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3F370" w14:textId="4C59381E" w:rsidR="002965DC" w:rsidRPr="00A12C87" w:rsidRDefault="006F0619" w:rsidP="00B76A25">
      <w:pPr>
        <w:spacing w:after="0"/>
        <w:jc w:val="right"/>
        <w:rPr>
          <w:rFonts w:ascii="Times New Roman" w:hAnsi="Times New Roman" w:cs="Times New Roman"/>
          <w:sz w:val="24"/>
          <w:szCs w:val="24"/>
        </w:rPr>
      </w:pPr>
      <w:r>
        <w:rPr>
          <w:rFonts w:ascii="Times New Roman" w:hAnsi="Times New Roman" w:cs="Times New Roman"/>
          <w:sz w:val="24"/>
          <w:szCs w:val="24"/>
        </w:rPr>
        <w:t>10</w:t>
      </w:r>
      <w:r w:rsidR="00470C96">
        <w:rPr>
          <w:rFonts w:ascii="Times New Roman" w:hAnsi="Times New Roman" w:cs="Times New Roman"/>
          <w:sz w:val="24"/>
          <w:szCs w:val="24"/>
        </w:rPr>
        <w:t xml:space="preserve"> </w:t>
      </w:r>
      <w:r>
        <w:rPr>
          <w:rFonts w:ascii="Times New Roman" w:hAnsi="Times New Roman" w:cs="Times New Roman"/>
          <w:sz w:val="24"/>
          <w:szCs w:val="24"/>
        </w:rPr>
        <w:t>April</w:t>
      </w:r>
      <w:r w:rsidR="00470C96">
        <w:rPr>
          <w:rFonts w:ascii="Times New Roman" w:hAnsi="Times New Roman" w:cs="Times New Roman"/>
          <w:sz w:val="24"/>
          <w:szCs w:val="24"/>
        </w:rPr>
        <w:t xml:space="preserve"> 202</w:t>
      </w:r>
      <w:r>
        <w:rPr>
          <w:rFonts w:ascii="Times New Roman" w:hAnsi="Times New Roman" w:cs="Times New Roman"/>
          <w:sz w:val="24"/>
          <w:szCs w:val="24"/>
        </w:rPr>
        <w:t>5</w:t>
      </w:r>
    </w:p>
    <w:p w14:paraId="1FBEC93C" w14:textId="77777777" w:rsidR="00B76A25" w:rsidRPr="00A12C87" w:rsidRDefault="00B76A25" w:rsidP="00B76A25">
      <w:pPr>
        <w:spacing w:after="0"/>
        <w:jc w:val="right"/>
        <w:rPr>
          <w:rFonts w:ascii="Times New Roman" w:hAnsi="Times New Roman" w:cs="Times New Roman"/>
          <w:sz w:val="24"/>
          <w:szCs w:val="24"/>
        </w:rPr>
      </w:pPr>
    </w:p>
    <w:p w14:paraId="753AC974" w14:textId="77777777" w:rsidR="001E00EA" w:rsidRPr="00A12C87" w:rsidRDefault="001E00EA" w:rsidP="001E00EA">
      <w:pPr>
        <w:pStyle w:val="Header"/>
        <w:rPr>
          <w:rFonts w:ascii="Times New Roman" w:hAnsi="Times New Roman" w:cs="Times New Roman"/>
          <w:sz w:val="24"/>
          <w:szCs w:val="24"/>
        </w:rPr>
      </w:pPr>
      <w:r w:rsidRPr="00A12C87">
        <w:rPr>
          <w:rFonts w:ascii="Times New Roman" w:hAnsi="Times New Roman" w:cs="Times New Roman"/>
          <w:sz w:val="24"/>
          <w:szCs w:val="24"/>
        </w:rPr>
        <w:t xml:space="preserve">MEMORANDUM </w:t>
      </w:r>
      <w:proofErr w:type="gramStart"/>
      <w:r w:rsidRPr="00A12C87">
        <w:rPr>
          <w:rFonts w:ascii="Times New Roman" w:hAnsi="Times New Roman" w:cs="Times New Roman"/>
          <w:sz w:val="24"/>
          <w:szCs w:val="24"/>
        </w:rPr>
        <w:t>FOR  MNGEA</w:t>
      </w:r>
      <w:proofErr w:type="gramEnd"/>
      <w:r w:rsidRPr="00A12C87">
        <w:rPr>
          <w:rFonts w:ascii="Times New Roman" w:hAnsi="Times New Roman" w:cs="Times New Roman"/>
          <w:sz w:val="24"/>
          <w:szCs w:val="24"/>
        </w:rPr>
        <w:t xml:space="preserve"> MEMBERSHIP</w:t>
      </w:r>
    </w:p>
    <w:p w14:paraId="6B4F4BFE" w14:textId="77777777" w:rsidR="001E00EA" w:rsidRPr="00A12C87" w:rsidRDefault="001E00EA" w:rsidP="001E00EA">
      <w:pPr>
        <w:pStyle w:val="Header"/>
        <w:rPr>
          <w:rFonts w:ascii="Times New Roman" w:hAnsi="Times New Roman" w:cs="Times New Roman"/>
          <w:sz w:val="24"/>
          <w:szCs w:val="24"/>
        </w:rPr>
      </w:pPr>
    </w:p>
    <w:p w14:paraId="5C233BFE" w14:textId="41873CB8" w:rsidR="001E00EA" w:rsidRPr="00A12C87" w:rsidRDefault="001E00EA" w:rsidP="001E00EA">
      <w:pPr>
        <w:pStyle w:val="Header"/>
        <w:rPr>
          <w:rFonts w:ascii="Times New Roman" w:hAnsi="Times New Roman" w:cs="Times New Roman"/>
          <w:sz w:val="24"/>
          <w:szCs w:val="24"/>
        </w:rPr>
      </w:pPr>
      <w:r w:rsidRPr="00A12C87">
        <w:rPr>
          <w:rFonts w:ascii="Times New Roman" w:hAnsi="Times New Roman" w:cs="Times New Roman"/>
          <w:sz w:val="24"/>
          <w:szCs w:val="24"/>
        </w:rPr>
        <w:t>FROM:  MARK J. WASSERBAUER</w:t>
      </w:r>
    </w:p>
    <w:p w14:paraId="4EC16EB1" w14:textId="77777777" w:rsidR="001E00EA" w:rsidRPr="00CB4C58" w:rsidRDefault="001E00EA" w:rsidP="001E00EA">
      <w:pPr>
        <w:pStyle w:val="Header"/>
        <w:rPr>
          <w:rFonts w:ascii="Times New Roman" w:hAnsi="Times New Roman" w:cs="Times New Roman"/>
          <w:sz w:val="24"/>
          <w:szCs w:val="24"/>
        </w:rPr>
      </w:pPr>
    </w:p>
    <w:p w14:paraId="6DC059F5" w14:textId="39C0FE4B" w:rsidR="001E00EA" w:rsidRPr="00CB4C58" w:rsidRDefault="001E00EA" w:rsidP="001E00EA">
      <w:pPr>
        <w:pStyle w:val="Header"/>
        <w:rPr>
          <w:rFonts w:ascii="Times New Roman" w:hAnsi="Times New Roman" w:cs="Times New Roman"/>
          <w:sz w:val="24"/>
          <w:szCs w:val="24"/>
        </w:rPr>
      </w:pPr>
      <w:r w:rsidRPr="00CB4C58">
        <w:rPr>
          <w:rFonts w:ascii="Times New Roman" w:hAnsi="Times New Roman" w:cs="Times New Roman"/>
          <w:sz w:val="24"/>
          <w:szCs w:val="24"/>
        </w:rPr>
        <w:t xml:space="preserve">SUBJECT:  </w:t>
      </w:r>
      <w:r w:rsidR="00470C96">
        <w:rPr>
          <w:rFonts w:ascii="Times New Roman" w:hAnsi="Times New Roman" w:cs="Times New Roman"/>
          <w:sz w:val="24"/>
          <w:szCs w:val="24"/>
        </w:rPr>
        <w:t xml:space="preserve">Treasurer </w:t>
      </w:r>
      <w:r w:rsidR="006C1587">
        <w:rPr>
          <w:rFonts w:ascii="Times New Roman" w:hAnsi="Times New Roman" w:cs="Times New Roman"/>
          <w:sz w:val="24"/>
          <w:szCs w:val="24"/>
        </w:rPr>
        <w:t xml:space="preserve">Report for </w:t>
      </w:r>
      <w:r w:rsidRPr="00CB4C58">
        <w:rPr>
          <w:rFonts w:ascii="Times New Roman" w:hAnsi="Times New Roman" w:cs="Times New Roman"/>
          <w:sz w:val="24"/>
          <w:szCs w:val="24"/>
        </w:rPr>
        <w:t>20</w:t>
      </w:r>
      <w:r w:rsidR="006F0619">
        <w:rPr>
          <w:rFonts w:ascii="Times New Roman" w:hAnsi="Times New Roman" w:cs="Times New Roman"/>
          <w:sz w:val="24"/>
          <w:szCs w:val="24"/>
        </w:rPr>
        <w:t xml:space="preserve">25 </w:t>
      </w:r>
      <w:r w:rsidRPr="00CB4C58">
        <w:rPr>
          <w:rFonts w:ascii="Times New Roman" w:hAnsi="Times New Roman" w:cs="Times New Roman"/>
          <w:sz w:val="24"/>
          <w:szCs w:val="24"/>
        </w:rPr>
        <w:t xml:space="preserve">State </w:t>
      </w:r>
      <w:r w:rsidR="009F6839">
        <w:rPr>
          <w:rFonts w:ascii="Times New Roman" w:hAnsi="Times New Roman" w:cs="Times New Roman"/>
          <w:sz w:val="24"/>
          <w:szCs w:val="24"/>
        </w:rPr>
        <w:t>Business Meeting</w:t>
      </w:r>
    </w:p>
    <w:p w14:paraId="07480E28" w14:textId="77777777" w:rsidR="001E00EA" w:rsidRPr="00CB4C58" w:rsidRDefault="001E00EA" w:rsidP="001E00EA">
      <w:pPr>
        <w:pStyle w:val="Header"/>
        <w:rPr>
          <w:rFonts w:ascii="Times New Roman" w:hAnsi="Times New Roman" w:cs="Times New Roman"/>
          <w:sz w:val="24"/>
          <w:szCs w:val="24"/>
        </w:rPr>
      </w:pPr>
    </w:p>
    <w:p w14:paraId="7253DBA3" w14:textId="0D796486" w:rsidR="00CB4C58" w:rsidRDefault="009F7005" w:rsidP="00A6001E">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Stonewall C</w:t>
      </w:r>
      <w:r w:rsidR="00D00540">
        <w:rPr>
          <w:rFonts w:ascii="Times New Roman" w:hAnsi="Times New Roman" w:cs="Times New Roman"/>
          <w:sz w:val="24"/>
          <w:szCs w:val="24"/>
        </w:rPr>
        <w:t xml:space="preserve">. </w:t>
      </w:r>
      <w:r>
        <w:rPr>
          <w:rFonts w:ascii="Times New Roman" w:hAnsi="Times New Roman" w:cs="Times New Roman"/>
          <w:sz w:val="24"/>
          <w:szCs w:val="24"/>
        </w:rPr>
        <w:t>Keim</w:t>
      </w:r>
      <w:r w:rsidR="00127023">
        <w:rPr>
          <w:rFonts w:ascii="Times New Roman" w:hAnsi="Times New Roman" w:cs="Times New Roman"/>
          <w:sz w:val="24"/>
          <w:szCs w:val="24"/>
        </w:rPr>
        <w:t xml:space="preserve"> (aka Chis Keim)</w:t>
      </w:r>
      <w:r w:rsidR="00F47262">
        <w:rPr>
          <w:rFonts w:ascii="Times New Roman" w:hAnsi="Times New Roman" w:cs="Times New Roman"/>
          <w:sz w:val="24"/>
          <w:szCs w:val="24"/>
        </w:rPr>
        <w:t>, the current Treasurer</w:t>
      </w:r>
      <w:r w:rsidR="00CC66A8">
        <w:rPr>
          <w:rFonts w:ascii="Times New Roman" w:hAnsi="Times New Roman" w:cs="Times New Roman"/>
          <w:sz w:val="24"/>
          <w:szCs w:val="24"/>
        </w:rPr>
        <w:t>, is not able to attend the State Business Meeting</w:t>
      </w:r>
      <w:r w:rsidR="00CF4832">
        <w:rPr>
          <w:rFonts w:ascii="Times New Roman" w:hAnsi="Times New Roman" w:cs="Times New Roman"/>
          <w:sz w:val="24"/>
          <w:szCs w:val="24"/>
        </w:rPr>
        <w:t>. Below outlines the details of the current status of funds for the Minnesota National Guard Enlisted Association (MNGEA).</w:t>
      </w:r>
      <w:r w:rsidR="0042054E">
        <w:rPr>
          <w:rFonts w:ascii="Times New Roman" w:hAnsi="Times New Roman" w:cs="Times New Roman"/>
          <w:sz w:val="24"/>
          <w:szCs w:val="24"/>
        </w:rPr>
        <w:t xml:space="preserve">  </w:t>
      </w:r>
      <w:r w:rsidR="004D741C">
        <w:rPr>
          <w:rFonts w:ascii="Times New Roman" w:hAnsi="Times New Roman" w:cs="Times New Roman"/>
          <w:sz w:val="24"/>
          <w:szCs w:val="24"/>
        </w:rPr>
        <w:t xml:space="preserve">Members </w:t>
      </w:r>
      <w:r w:rsidR="0042054E">
        <w:rPr>
          <w:rFonts w:ascii="Times New Roman" w:hAnsi="Times New Roman" w:cs="Times New Roman"/>
          <w:sz w:val="24"/>
          <w:szCs w:val="24"/>
        </w:rPr>
        <w:t>currently on the</w:t>
      </w:r>
      <w:r w:rsidR="00D00540">
        <w:rPr>
          <w:rFonts w:ascii="Times New Roman" w:hAnsi="Times New Roman" w:cs="Times New Roman"/>
          <w:sz w:val="24"/>
          <w:szCs w:val="24"/>
        </w:rPr>
        <w:t xml:space="preserve"> Finance C</w:t>
      </w:r>
      <w:r w:rsidR="0042054E">
        <w:rPr>
          <w:rFonts w:ascii="Times New Roman" w:hAnsi="Times New Roman" w:cs="Times New Roman"/>
          <w:sz w:val="24"/>
          <w:szCs w:val="24"/>
        </w:rPr>
        <w:t xml:space="preserve">ommittee are </w:t>
      </w:r>
      <w:r w:rsidR="006C1587">
        <w:rPr>
          <w:rFonts w:ascii="Times New Roman" w:hAnsi="Times New Roman" w:cs="Times New Roman"/>
          <w:sz w:val="24"/>
          <w:szCs w:val="24"/>
        </w:rPr>
        <w:t>Mark Wasserbauer</w:t>
      </w:r>
      <w:r w:rsidR="00CD632D">
        <w:rPr>
          <w:rFonts w:ascii="Times New Roman" w:hAnsi="Times New Roman" w:cs="Times New Roman"/>
          <w:sz w:val="24"/>
          <w:szCs w:val="24"/>
        </w:rPr>
        <w:t xml:space="preserve"> and </w:t>
      </w:r>
      <w:r w:rsidR="006F0619">
        <w:rPr>
          <w:rFonts w:ascii="Times New Roman" w:hAnsi="Times New Roman" w:cs="Times New Roman"/>
          <w:sz w:val="24"/>
          <w:szCs w:val="24"/>
        </w:rPr>
        <w:t xml:space="preserve">Stonewall </w:t>
      </w:r>
      <w:r w:rsidR="00CD632D">
        <w:rPr>
          <w:rFonts w:ascii="Times New Roman" w:hAnsi="Times New Roman" w:cs="Times New Roman"/>
          <w:sz w:val="24"/>
          <w:szCs w:val="24"/>
        </w:rPr>
        <w:t>C</w:t>
      </w:r>
      <w:r w:rsidR="006F0619">
        <w:rPr>
          <w:rFonts w:ascii="Times New Roman" w:hAnsi="Times New Roman" w:cs="Times New Roman"/>
          <w:sz w:val="24"/>
          <w:szCs w:val="24"/>
        </w:rPr>
        <w:t>.</w:t>
      </w:r>
      <w:r w:rsidR="00CD632D">
        <w:rPr>
          <w:rFonts w:ascii="Times New Roman" w:hAnsi="Times New Roman" w:cs="Times New Roman"/>
          <w:sz w:val="24"/>
          <w:szCs w:val="24"/>
        </w:rPr>
        <w:t xml:space="preserve"> Keim</w:t>
      </w:r>
      <w:r w:rsidR="006C1587">
        <w:rPr>
          <w:rFonts w:ascii="Times New Roman" w:hAnsi="Times New Roman" w:cs="Times New Roman"/>
          <w:sz w:val="24"/>
          <w:szCs w:val="24"/>
        </w:rPr>
        <w:t xml:space="preserve">.  </w:t>
      </w:r>
      <w:r w:rsidR="004D741C">
        <w:rPr>
          <w:rFonts w:ascii="Times New Roman" w:hAnsi="Times New Roman" w:cs="Times New Roman"/>
          <w:sz w:val="24"/>
          <w:szCs w:val="24"/>
        </w:rPr>
        <w:t xml:space="preserve">  </w:t>
      </w:r>
    </w:p>
    <w:p w14:paraId="57DCAAC1" w14:textId="77777777" w:rsidR="00B64FFF" w:rsidRPr="00FE5C95" w:rsidRDefault="00B64FFF" w:rsidP="00A6001E">
      <w:pPr>
        <w:pStyle w:val="Header"/>
        <w:tabs>
          <w:tab w:val="clear" w:pos="4680"/>
          <w:tab w:val="clear" w:pos="9360"/>
        </w:tabs>
        <w:rPr>
          <w:rFonts w:ascii="Times New Roman" w:hAnsi="Times New Roman" w:cs="Times New Roman"/>
          <w:sz w:val="24"/>
          <w:szCs w:val="24"/>
        </w:rPr>
      </w:pPr>
    </w:p>
    <w:p w14:paraId="7AD6013D" w14:textId="682CBBF2" w:rsidR="005D6781" w:rsidRPr="00CD632D" w:rsidRDefault="00BA05A6" w:rsidP="00CD632D">
      <w:pPr>
        <w:pStyle w:val="Header"/>
        <w:tabs>
          <w:tab w:val="clear" w:pos="4680"/>
          <w:tab w:val="clear" w:pos="9360"/>
        </w:tabs>
        <w:rPr>
          <w:rFonts w:ascii="Times New Roman" w:hAnsi="Times New Roman" w:cs="Times New Roman"/>
          <w:b/>
          <w:bCs/>
          <w:sz w:val="24"/>
          <w:szCs w:val="24"/>
          <w:u w:val="single"/>
        </w:rPr>
      </w:pPr>
      <w:r w:rsidRPr="00CD632D">
        <w:rPr>
          <w:rFonts w:ascii="Times New Roman" w:hAnsi="Times New Roman" w:cs="Times New Roman"/>
          <w:b/>
          <w:bCs/>
          <w:sz w:val="24"/>
          <w:szCs w:val="24"/>
          <w:u w:val="single"/>
        </w:rPr>
        <w:t xml:space="preserve">MNGEA General </w:t>
      </w:r>
      <w:r w:rsidR="005D6781" w:rsidRPr="00CD632D">
        <w:rPr>
          <w:rFonts w:ascii="Times New Roman" w:hAnsi="Times New Roman" w:cs="Times New Roman"/>
          <w:b/>
          <w:bCs/>
          <w:sz w:val="24"/>
          <w:szCs w:val="24"/>
          <w:u w:val="single"/>
        </w:rPr>
        <w:t>Fund Balance</w:t>
      </w:r>
      <w:r w:rsidR="00063D10" w:rsidRPr="00CD632D">
        <w:rPr>
          <w:rFonts w:ascii="Times New Roman" w:hAnsi="Times New Roman" w:cs="Times New Roman"/>
          <w:b/>
          <w:bCs/>
          <w:sz w:val="24"/>
          <w:szCs w:val="24"/>
          <w:u w:val="single"/>
        </w:rPr>
        <w:t xml:space="preserve">  </w:t>
      </w:r>
    </w:p>
    <w:p w14:paraId="1471E088" w14:textId="7EBBDCF7" w:rsidR="00D170B5" w:rsidRDefault="005D6781" w:rsidP="00A27ED2">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 xml:space="preserve">General </w:t>
      </w:r>
      <w:r w:rsidR="00BA05A6">
        <w:rPr>
          <w:rFonts w:ascii="Times New Roman" w:hAnsi="Times New Roman" w:cs="Times New Roman"/>
          <w:sz w:val="24"/>
          <w:szCs w:val="24"/>
        </w:rPr>
        <w:t>Checking</w:t>
      </w:r>
      <w:r w:rsidR="006C69FF">
        <w:rPr>
          <w:rFonts w:ascii="Times New Roman" w:hAnsi="Times New Roman" w:cs="Times New Roman"/>
          <w:sz w:val="24"/>
          <w:szCs w:val="24"/>
        </w:rPr>
        <w:tab/>
      </w:r>
      <w:r w:rsidR="006C69FF">
        <w:rPr>
          <w:rFonts w:ascii="Times New Roman" w:hAnsi="Times New Roman" w:cs="Times New Roman"/>
          <w:sz w:val="24"/>
          <w:szCs w:val="24"/>
        </w:rPr>
        <w:tab/>
      </w:r>
      <w:r w:rsidR="006C69FF">
        <w:rPr>
          <w:rFonts w:ascii="Times New Roman" w:hAnsi="Times New Roman" w:cs="Times New Roman"/>
          <w:sz w:val="24"/>
          <w:szCs w:val="24"/>
        </w:rPr>
        <w:tab/>
      </w:r>
      <w:r w:rsidR="005F2CCA">
        <w:rPr>
          <w:rFonts w:ascii="Times New Roman" w:hAnsi="Times New Roman" w:cs="Times New Roman"/>
          <w:sz w:val="24"/>
          <w:szCs w:val="24"/>
        </w:rPr>
        <w:tab/>
      </w:r>
      <w:r w:rsidR="0035723F">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006C69FF">
        <w:rPr>
          <w:rFonts w:ascii="Times New Roman" w:hAnsi="Times New Roman" w:cs="Times New Roman"/>
          <w:sz w:val="24"/>
          <w:szCs w:val="24"/>
        </w:rPr>
        <w:t>$</w:t>
      </w:r>
      <w:r w:rsidR="00063D10">
        <w:rPr>
          <w:rFonts w:ascii="Times New Roman" w:hAnsi="Times New Roman" w:cs="Times New Roman"/>
          <w:sz w:val="24"/>
          <w:szCs w:val="24"/>
        </w:rPr>
        <w:t xml:space="preserve"> </w:t>
      </w:r>
      <w:r w:rsidR="006C69FF">
        <w:rPr>
          <w:rFonts w:ascii="Times New Roman" w:hAnsi="Times New Roman" w:cs="Times New Roman"/>
          <w:sz w:val="24"/>
          <w:szCs w:val="24"/>
        </w:rPr>
        <w:t>1</w:t>
      </w:r>
      <w:r w:rsidR="006F0619">
        <w:rPr>
          <w:rFonts w:ascii="Times New Roman" w:hAnsi="Times New Roman" w:cs="Times New Roman"/>
          <w:sz w:val="24"/>
          <w:szCs w:val="24"/>
        </w:rPr>
        <w:t>61</w:t>
      </w:r>
      <w:r w:rsidR="006C69FF">
        <w:rPr>
          <w:rFonts w:ascii="Times New Roman" w:hAnsi="Times New Roman" w:cs="Times New Roman"/>
          <w:sz w:val="24"/>
          <w:szCs w:val="24"/>
        </w:rPr>
        <w:t>,</w:t>
      </w:r>
      <w:r w:rsidR="006F0619">
        <w:rPr>
          <w:rFonts w:ascii="Times New Roman" w:hAnsi="Times New Roman" w:cs="Times New Roman"/>
          <w:sz w:val="24"/>
          <w:szCs w:val="24"/>
        </w:rPr>
        <w:t>954.57</w:t>
      </w:r>
    </w:p>
    <w:p w14:paraId="6FF58EE1" w14:textId="19236A90" w:rsidR="006F0619" w:rsidRDefault="00C24F38" w:rsidP="00A27ED2">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 xml:space="preserve">WF </w:t>
      </w:r>
      <w:r w:rsidR="005F2CCA">
        <w:rPr>
          <w:rFonts w:ascii="Times New Roman" w:hAnsi="Times New Roman" w:cs="Times New Roman"/>
          <w:sz w:val="24"/>
          <w:szCs w:val="24"/>
        </w:rPr>
        <w:t>Business Time Account (CD)</w:t>
      </w:r>
      <w:r w:rsidR="0050006F">
        <w:rPr>
          <w:rFonts w:ascii="Times New Roman" w:hAnsi="Times New Roman" w:cs="Times New Roman"/>
          <w:sz w:val="24"/>
          <w:szCs w:val="24"/>
        </w:rPr>
        <w:t xml:space="preserve"> - </w:t>
      </w:r>
      <w:r w:rsidR="0050006F">
        <w:rPr>
          <w:rFonts w:ascii="Times New Roman" w:hAnsi="Times New Roman" w:cs="Times New Roman"/>
          <w:sz w:val="24"/>
          <w:szCs w:val="24"/>
        </w:rPr>
        <w:t>as of 10 Apr 2025</w:t>
      </w:r>
      <w:r w:rsidR="005F2CCA">
        <w:rPr>
          <w:rFonts w:ascii="Times New Roman" w:hAnsi="Times New Roman" w:cs="Times New Roman"/>
          <w:sz w:val="24"/>
          <w:szCs w:val="24"/>
        </w:rPr>
        <w:tab/>
      </w:r>
      <w:r w:rsidR="0050006F">
        <w:rPr>
          <w:rFonts w:ascii="Times New Roman" w:hAnsi="Times New Roman" w:cs="Times New Roman"/>
          <w:sz w:val="24"/>
          <w:szCs w:val="24"/>
        </w:rPr>
        <w:tab/>
      </w:r>
      <w:r w:rsidR="005F2CCA">
        <w:rPr>
          <w:rFonts w:ascii="Times New Roman" w:hAnsi="Times New Roman" w:cs="Times New Roman"/>
          <w:sz w:val="24"/>
          <w:szCs w:val="24"/>
        </w:rPr>
        <w:t>$</w:t>
      </w:r>
      <w:r w:rsidR="00FE3744">
        <w:rPr>
          <w:rFonts w:ascii="Times New Roman" w:hAnsi="Times New Roman" w:cs="Times New Roman"/>
          <w:sz w:val="24"/>
          <w:szCs w:val="24"/>
        </w:rPr>
        <w:t xml:space="preserve"> </w:t>
      </w:r>
      <w:r w:rsidR="00063D10">
        <w:rPr>
          <w:rFonts w:ascii="Times New Roman" w:hAnsi="Times New Roman" w:cs="Times New Roman"/>
          <w:sz w:val="24"/>
          <w:szCs w:val="24"/>
        </w:rPr>
        <w:t xml:space="preserve">  </w:t>
      </w:r>
      <w:r w:rsidR="00FE3744">
        <w:rPr>
          <w:rFonts w:ascii="Times New Roman" w:hAnsi="Times New Roman" w:cs="Times New Roman"/>
          <w:sz w:val="24"/>
          <w:szCs w:val="24"/>
        </w:rPr>
        <w:t>11,</w:t>
      </w:r>
      <w:r w:rsidR="006F0619">
        <w:rPr>
          <w:rFonts w:ascii="Times New Roman" w:hAnsi="Times New Roman" w:cs="Times New Roman"/>
          <w:sz w:val="24"/>
          <w:szCs w:val="24"/>
        </w:rPr>
        <w:t>804.69</w:t>
      </w:r>
      <w:r w:rsidR="00FE3744">
        <w:rPr>
          <w:rFonts w:ascii="Times New Roman" w:hAnsi="Times New Roman" w:cs="Times New Roman"/>
          <w:sz w:val="24"/>
          <w:szCs w:val="24"/>
        </w:rPr>
        <w:t xml:space="preserve"> </w:t>
      </w:r>
    </w:p>
    <w:p w14:paraId="17FE1C43" w14:textId="2F03DD2C" w:rsidR="00D978C6" w:rsidRDefault="006F0619" w:rsidP="006F0619">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 xml:space="preserve">   ** Maturity</w:t>
      </w:r>
      <w:r w:rsidR="00106CCA">
        <w:rPr>
          <w:rFonts w:ascii="Times New Roman" w:hAnsi="Times New Roman" w:cs="Times New Roman"/>
          <w:sz w:val="24"/>
          <w:szCs w:val="24"/>
        </w:rPr>
        <w:t xml:space="preserve"> </w:t>
      </w:r>
      <w:r>
        <w:rPr>
          <w:rFonts w:ascii="Times New Roman" w:hAnsi="Times New Roman" w:cs="Times New Roman"/>
          <w:sz w:val="24"/>
          <w:szCs w:val="24"/>
        </w:rPr>
        <w:t>D</w:t>
      </w:r>
      <w:r w:rsidR="00106CCA">
        <w:rPr>
          <w:rFonts w:ascii="Times New Roman" w:hAnsi="Times New Roman" w:cs="Times New Roman"/>
          <w:sz w:val="24"/>
          <w:szCs w:val="24"/>
        </w:rPr>
        <w:t>ate:  26 Jul 2025</w:t>
      </w:r>
    </w:p>
    <w:p w14:paraId="560B89D0" w14:textId="3EC3409F" w:rsidR="006F0619" w:rsidRDefault="0050006F" w:rsidP="00A27ED2">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 xml:space="preserve">WF Business Time Account (CD) - </w:t>
      </w:r>
      <w:r>
        <w:rPr>
          <w:rFonts w:ascii="Times New Roman" w:hAnsi="Times New Roman" w:cs="Times New Roman"/>
          <w:sz w:val="24"/>
          <w:szCs w:val="24"/>
        </w:rPr>
        <w:t>as of 10 Apr 2025</w:t>
      </w:r>
      <w:r w:rsidR="00106CCA" w:rsidRPr="008E1630">
        <w:rPr>
          <w:rFonts w:ascii="Times New Roman" w:hAnsi="Times New Roman" w:cs="Times New Roman"/>
          <w:sz w:val="24"/>
          <w:szCs w:val="24"/>
        </w:rPr>
        <w:tab/>
      </w:r>
      <w:r w:rsidR="0035723F" w:rsidRPr="008E1630">
        <w:rPr>
          <w:rFonts w:ascii="Times New Roman" w:hAnsi="Times New Roman" w:cs="Times New Roman"/>
          <w:sz w:val="24"/>
          <w:szCs w:val="24"/>
        </w:rPr>
        <w:tab/>
      </w:r>
      <w:r w:rsidR="00106CCA" w:rsidRPr="008956CD">
        <w:rPr>
          <w:rFonts w:ascii="Times New Roman" w:hAnsi="Times New Roman" w:cs="Times New Roman"/>
          <w:sz w:val="24"/>
          <w:szCs w:val="24"/>
          <w:u w:val="single"/>
        </w:rPr>
        <w:t>$</w:t>
      </w:r>
      <w:r w:rsidR="00125E12" w:rsidRPr="008956CD">
        <w:rPr>
          <w:rFonts w:ascii="Times New Roman" w:hAnsi="Times New Roman" w:cs="Times New Roman"/>
          <w:sz w:val="24"/>
          <w:szCs w:val="24"/>
          <w:u w:val="single"/>
        </w:rPr>
        <w:t xml:space="preserve"> </w:t>
      </w:r>
      <w:r w:rsidR="000C345B" w:rsidRPr="008956CD">
        <w:rPr>
          <w:rFonts w:ascii="Times New Roman" w:hAnsi="Times New Roman" w:cs="Times New Roman"/>
          <w:sz w:val="24"/>
          <w:szCs w:val="24"/>
          <w:u w:val="single"/>
        </w:rPr>
        <w:t xml:space="preserve">    </w:t>
      </w:r>
      <w:r w:rsidR="006F0619">
        <w:rPr>
          <w:rFonts w:ascii="Times New Roman" w:hAnsi="Times New Roman" w:cs="Times New Roman"/>
          <w:sz w:val="24"/>
          <w:szCs w:val="24"/>
          <w:u w:val="single"/>
        </w:rPr>
        <w:t xml:space="preserve">7,322.49 </w:t>
      </w:r>
    </w:p>
    <w:p w14:paraId="688F3D9D" w14:textId="77777777" w:rsidR="006F0619" w:rsidRDefault="006F0619" w:rsidP="006F0619">
      <w:pPr>
        <w:pStyle w:val="Header"/>
        <w:tabs>
          <w:tab w:val="clear" w:pos="4680"/>
          <w:tab w:val="clear" w:pos="9360"/>
        </w:tabs>
        <w:ind w:firstLine="720"/>
        <w:rPr>
          <w:rFonts w:ascii="Times New Roman" w:hAnsi="Times New Roman" w:cs="Times New Roman"/>
          <w:sz w:val="24"/>
          <w:szCs w:val="24"/>
          <w:u w:val="single"/>
        </w:rPr>
      </w:pPr>
      <w:r>
        <w:rPr>
          <w:rFonts w:ascii="Times New Roman" w:hAnsi="Times New Roman" w:cs="Times New Roman"/>
          <w:sz w:val="24"/>
          <w:szCs w:val="24"/>
        </w:rPr>
        <w:t xml:space="preserve">    ** Maturity Date; 16 Dec 2026</w:t>
      </w:r>
    </w:p>
    <w:p w14:paraId="7E48C970" w14:textId="416002A3" w:rsidR="008956CD" w:rsidRPr="006F0619" w:rsidRDefault="006F0619" w:rsidP="006F0619">
      <w:pPr>
        <w:pStyle w:val="Header"/>
        <w:tabs>
          <w:tab w:val="clear" w:pos="4680"/>
          <w:tab w:val="clear" w:pos="9360"/>
        </w:tabs>
        <w:rPr>
          <w:rFonts w:ascii="Times New Roman" w:hAnsi="Times New Roman" w:cs="Times New Roman"/>
          <w:sz w:val="24"/>
          <w:szCs w:val="24"/>
          <w:u w:val="single"/>
        </w:rPr>
      </w:pPr>
      <w:r w:rsidRPr="00F57347">
        <w:rPr>
          <w:rFonts w:ascii="Times New Roman" w:hAnsi="Times New Roman" w:cs="Times New Roman"/>
          <w:b/>
          <w:bCs/>
          <w:sz w:val="24"/>
          <w:szCs w:val="24"/>
        </w:rPr>
        <w:t xml:space="preserve">Total </w:t>
      </w:r>
      <w:r>
        <w:rPr>
          <w:rFonts w:ascii="Times New Roman" w:hAnsi="Times New Roman" w:cs="Times New Roman"/>
          <w:b/>
          <w:bCs/>
          <w:sz w:val="24"/>
          <w:szCs w:val="24"/>
        </w:rPr>
        <w:t xml:space="preserve">Liquid </w:t>
      </w:r>
      <w:r w:rsidRPr="00F57347">
        <w:rPr>
          <w:rFonts w:ascii="Times New Roman" w:hAnsi="Times New Roman" w:cs="Times New Roman"/>
          <w:b/>
          <w:bCs/>
          <w:sz w:val="24"/>
          <w:szCs w:val="24"/>
        </w:rPr>
        <w:t>Assets</w:t>
      </w:r>
      <w:r w:rsidR="008956CD" w:rsidRPr="008956CD">
        <w:rPr>
          <w:rFonts w:ascii="Times New Roman" w:hAnsi="Times New Roman" w:cs="Times New Roman"/>
          <w:sz w:val="24"/>
          <w:szCs w:val="24"/>
        </w:rPr>
        <w:t xml:space="preserve">                                                 </w:t>
      </w:r>
      <w:r w:rsidR="005E6C1A">
        <w:rPr>
          <w:rFonts w:ascii="Times New Roman" w:hAnsi="Times New Roman" w:cs="Times New Roman"/>
          <w:sz w:val="24"/>
          <w:szCs w:val="24"/>
        </w:rPr>
        <w:tab/>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008956CD" w:rsidRPr="006F0619">
        <w:rPr>
          <w:rFonts w:ascii="Times New Roman" w:hAnsi="Times New Roman" w:cs="Times New Roman"/>
          <w:sz w:val="24"/>
          <w:szCs w:val="24"/>
          <w:u w:val="double"/>
        </w:rPr>
        <w:t xml:space="preserve">$ </w:t>
      </w:r>
      <w:r w:rsidR="008E1630" w:rsidRPr="006F0619">
        <w:rPr>
          <w:rFonts w:ascii="Times New Roman" w:hAnsi="Times New Roman" w:cs="Times New Roman"/>
          <w:sz w:val="24"/>
          <w:szCs w:val="24"/>
          <w:u w:val="double"/>
        </w:rPr>
        <w:t>1</w:t>
      </w:r>
      <w:r w:rsidRPr="006F0619">
        <w:rPr>
          <w:rFonts w:ascii="Times New Roman" w:hAnsi="Times New Roman" w:cs="Times New Roman"/>
          <w:sz w:val="24"/>
          <w:szCs w:val="24"/>
          <w:u w:val="double"/>
        </w:rPr>
        <w:t>81</w:t>
      </w:r>
      <w:r w:rsidR="008E1630" w:rsidRPr="006F0619">
        <w:rPr>
          <w:rFonts w:ascii="Times New Roman" w:hAnsi="Times New Roman" w:cs="Times New Roman"/>
          <w:sz w:val="24"/>
          <w:szCs w:val="24"/>
          <w:u w:val="double"/>
        </w:rPr>
        <w:t>,</w:t>
      </w:r>
      <w:r w:rsidRPr="006F0619">
        <w:rPr>
          <w:rFonts w:ascii="Times New Roman" w:hAnsi="Times New Roman" w:cs="Times New Roman"/>
          <w:sz w:val="24"/>
          <w:szCs w:val="24"/>
          <w:u w:val="double"/>
        </w:rPr>
        <w:t>081</w:t>
      </w:r>
      <w:r w:rsidR="008E1630" w:rsidRPr="006F0619">
        <w:rPr>
          <w:rFonts w:ascii="Times New Roman" w:hAnsi="Times New Roman" w:cs="Times New Roman"/>
          <w:sz w:val="24"/>
          <w:szCs w:val="24"/>
          <w:u w:val="double"/>
        </w:rPr>
        <w:t>.</w:t>
      </w:r>
      <w:r w:rsidRPr="006F0619">
        <w:rPr>
          <w:rFonts w:ascii="Times New Roman" w:hAnsi="Times New Roman" w:cs="Times New Roman"/>
          <w:sz w:val="24"/>
          <w:szCs w:val="24"/>
          <w:u w:val="double"/>
        </w:rPr>
        <w:t>75</w:t>
      </w:r>
    </w:p>
    <w:p w14:paraId="2E6A423F" w14:textId="77777777" w:rsidR="00BF279B" w:rsidRDefault="00BF279B" w:rsidP="00106CCA">
      <w:pPr>
        <w:pStyle w:val="Header"/>
        <w:tabs>
          <w:tab w:val="clear" w:pos="4680"/>
          <w:tab w:val="clear" w:pos="9360"/>
        </w:tabs>
        <w:rPr>
          <w:rFonts w:ascii="Times New Roman" w:hAnsi="Times New Roman" w:cs="Times New Roman"/>
          <w:sz w:val="24"/>
          <w:szCs w:val="24"/>
        </w:rPr>
      </w:pPr>
    </w:p>
    <w:p w14:paraId="631208FE" w14:textId="2B9E72E7" w:rsidR="00BF279B" w:rsidRPr="006D2336" w:rsidRDefault="00F31064" w:rsidP="00106CCA">
      <w:pPr>
        <w:pStyle w:val="Header"/>
        <w:tabs>
          <w:tab w:val="clear" w:pos="4680"/>
          <w:tab w:val="clear" w:pos="9360"/>
        </w:tabs>
        <w:rPr>
          <w:rFonts w:ascii="Times New Roman" w:hAnsi="Times New Roman" w:cs="Times New Roman"/>
          <w:b/>
          <w:bCs/>
          <w:sz w:val="24"/>
          <w:szCs w:val="24"/>
        </w:rPr>
      </w:pPr>
      <w:r w:rsidRPr="006D2336">
        <w:rPr>
          <w:rFonts w:ascii="Times New Roman" w:hAnsi="Times New Roman" w:cs="Times New Roman"/>
          <w:b/>
          <w:bCs/>
          <w:sz w:val="24"/>
          <w:szCs w:val="24"/>
        </w:rPr>
        <w:t>Income</w:t>
      </w:r>
    </w:p>
    <w:p w14:paraId="49CF98C2" w14:textId="6392E090" w:rsidR="00F31064" w:rsidRDefault="00F31064" w:rsidP="005E6C1A">
      <w:pPr>
        <w:pStyle w:val="Header"/>
        <w:tabs>
          <w:tab w:val="clear" w:pos="4680"/>
          <w:tab w:val="clear" w:pos="9360"/>
        </w:tabs>
        <w:ind w:left="720"/>
        <w:rPr>
          <w:rFonts w:ascii="Times New Roman" w:hAnsi="Times New Roman" w:cs="Times New Roman"/>
          <w:sz w:val="24"/>
          <w:szCs w:val="24"/>
        </w:rPr>
      </w:pPr>
      <w:r>
        <w:rPr>
          <w:rFonts w:ascii="Times New Roman" w:hAnsi="Times New Roman" w:cs="Times New Roman"/>
          <w:sz w:val="24"/>
          <w:szCs w:val="24"/>
        </w:rPr>
        <w:t>USAA Scholarship Program (202</w:t>
      </w:r>
      <w:r w:rsidR="006F061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35723F">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Pr="006F0619">
        <w:rPr>
          <w:rFonts w:ascii="Times New Roman" w:hAnsi="Times New Roman" w:cs="Times New Roman"/>
          <w:sz w:val="24"/>
          <w:szCs w:val="24"/>
        </w:rPr>
        <w:t>$</w:t>
      </w:r>
      <w:r w:rsidR="00063D10" w:rsidRPr="006F0619">
        <w:rPr>
          <w:rFonts w:ascii="Times New Roman" w:hAnsi="Times New Roman" w:cs="Times New Roman"/>
          <w:sz w:val="24"/>
          <w:szCs w:val="24"/>
        </w:rPr>
        <w:t xml:space="preserve"> </w:t>
      </w:r>
      <w:r w:rsidR="006F0619">
        <w:rPr>
          <w:rFonts w:ascii="Times New Roman" w:hAnsi="Times New Roman" w:cs="Times New Roman"/>
          <w:sz w:val="24"/>
          <w:szCs w:val="24"/>
        </w:rPr>
        <w:t xml:space="preserve">    </w:t>
      </w:r>
      <w:r w:rsidRPr="006F0619">
        <w:rPr>
          <w:rFonts w:ascii="Times New Roman" w:hAnsi="Times New Roman" w:cs="Times New Roman"/>
          <w:sz w:val="24"/>
          <w:szCs w:val="24"/>
        </w:rPr>
        <w:t>1</w:t>
      </w:r>
      <w:r w:rsidR="006F0619">
        <w:rPr>
          <w:rFonts w:ascii="Times New Roman" w:hAnsi="Times New Roman" w:cs="Times New Roman"/>
          <w:sz w:val="24"/>
          <w:szCs w:val="24"/>
        </w:rPr>
        <w:t>,</w:t>
      </w:r>
      <w:r w:rsidRPr="006F0619">
        <w:rPr>
          <w:rFonts w:ascii="Times New Roman" w:hAnsi="Times New Roman" w:cs="Times New Roman"/>
          <w:sz w:val="24"/>
          <w:szCs w:val="24"/>
        </w:rPr>
        <w:t>000</w:t>
      </w:r>
      <w:r w:rsidR="00705E0A" w:rsidRPr="006F0619">
        <w:rPr>
          <w:rFonts w:ascii="Times New Roman" w:hAnsi="Times New Roman" w:cs="Times New Roman"/>
          <w:sz w:val="24"/>
          <w:szCs w:val="24"/>
        </w:rPr>
        <w:t>.00</w:t>
      </w:r>
      <w:r>
        <w:rPr>
          <w:rFonts w:ascii="Times New Roman" w:hAnsi="Times New Roman" w:cs="Times New Roman"/>
          <w:sz w:val="24"/>
          <w:szCs w:val="24"/>
        </w:rPr>
        <w:t xml:space="preserve"> </w:t>
      </w:r>
    </w:p>
    <w:p w14:paraId="1B67FA32" w14:textId="14BDD51F" w:rsidR="006F0619" w:rsidRDefault="006F0619" w:rsidP="005E6C1A">
      <w:pPr>
        <w:pStyle w:val="Header"/>
        <w:tabs>
          <w:tab w:val="clear" w:pos="4680"/>
          <w:tab w:val="clear" w:pos="9360"/>
        </w:tabs>
        <w:ind w:left="720"/>
        <w:rPr>
          <w:rFonts w:ascii="Times New Roman" w:hAnsi="Times New Roman" w:cs="Times New Roman"/>
          <w:sz w:val="24"/>
          <w:szCs w:val="24"/>
        </w:rPr>
      </w:pPr>
      <w:r>
        <w:rPr>
          <w:rFonts w:ascii="Times New Roman" w:hAnsi="Times New Roman" w:cs="Times New Roman"/>
          <w:sz w:val="24"/>
          <w:szCs w:val="24"/>
        </w:rPr>
        <w:t>SSLI Experience Rebate (2023)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Pr>
          <w:rFonts w:ascii="Times New Roman" w:hAnsi="Times New Roman" w:cs="Times New Roman"/>
          <w:sz w:val="24"/>
          <w:szCs w:val="24"/>
        </w:rPr>
        <w:t>$   26,410.12</w:t>
      </w:r>
    </w:p>
    <w:p w14:paraId="171E42B4" w14:textId="51A5D3D0" w:rsidR="006F0619" w:rsidRPr="006D1E2F" w:rsidRDefault="006F0619" w:rsidP="005E6C1A">
      <w:pPr>
        <w:pStyle w:val="Header"/>
        <w:tabs>
          <w:tab w:val="clear" w:pos="4680"/>
          <w:tab w:val="clear" w:pos="9360"/>
        </w:tabs>
        <w:ind w:left="720"/>
        <w:rPr>
          <w:rFonts w:ascii="Times New Roman" w:hAnsi="Times New Roman" w:cs="Times New Roman"/>
          <w:sz w:val="24"/>
          <w:szCs w:val="24"/>
        </w:rPr>
      </w:pPr>
      <w:r>
        <w:rPr>
          <w:rFonts w:ascii="Times New Roman" w:hAnsi="Times New Roman" w:cs="Times New Roman"/>
          <w:sz w:val="24"/>
          <w:szCs w:val="24"/>
        </w:rPr>
        <w:t>State</w:t>
      </w:r>
      <w:r w:rsidRPr="006D1E2F">
        <w:rPr>
          <w:rFonts w:ascii="Times New Roman" w:hAnsi="Times New Roman" w:cs="Times New Roman"/>
          <w:sz w:val="24"/>
          <w:szCs w:val="24"/>
        </w:rPr>
        <w:t xml:space="preserve"> Business Meeting Registrations</w:t>
      </w:r>
      <w:r w:rsidRPr="006D1E2F">
        <w:rPr>
          <w:rFonts w:ascii="Times New Roman" w:hAnsi="Times New Roman" w:cs="Times New Roman"/>
          <w:sz w:val="24"/>
          <w:szCs w:val="24"/>
        </w:rPr>
        <w:tab/>
      </w:r>
      <w:r w:rsidRPr="006D1E2F">
        <w:rPr>
          <w:rFonts w:ascii="Times New Roman" w:hAnsi="Times New Roman" w:cs="Times New Roman"/>
          <w:sz w:val="24"/>
          <w:szCs w:val="24"/>
        </w:rPr>
        <w:tab/>
      </w:r>
      <w:r w:rsidRPr="006D1E2F">
        <w:rPr>
          <w:rFonts w:ascii="Times New Roman" w:hAnsi="Times New Roman" w:cs="Times New Roman"/>
          <w:sz w:val="24"/>
          <w:szCs w:val="24"/>
        </w:rPr>
        <w:tab/>
      </w:r>
      <w:r w:rsidR="0050006F" w:rsidRPr="006D1E2F">
        <w:rPr>
          <w:rFonts w:ascii="Times New Roman" w:hAnsi="Times New Roman" w:cs="Times New Roman"/>
          <w:sz w:val="24"/>
          <w:szCs w:val="24"/>
        </w:rPr>
        <w:tab/>
      </w:r>
      <w:r w:rsidR="0050006F" w:rsidRPr="006D1E2F">
        <w:rPr>
          <w:rFonts w:ascii="Times New Roman" w:hAnsi="Times New Roman" w:cs="Times New Roman"/>
          <w:sz w:val="24"/>
          <w:szCs w:val="24"/>
        </w:rPr>
        <w:tab/>
      </w:r>
      <w:r w:rsidRPr="006D1E2F">
        <w:rPr>
          <w:rFonts w:ascii="Times New Roman" w:hAnsi="Times New Roman" w:cs="Times New Roman"/>
          <w:sz w:val="24"/>
          <w:szCs w:val="24"/>
        </w:rPr>
        <w:t xml:space="preserve">$    </w:t>
      </w:r>
      <w:r w:rsidR="0050006F" w:rsidRPr="006D1E2F">
        <w:rPr>
          <w:rFonts w:ascii="Times New Roman" w:hAnsi="Times New Roman" w:cs="Times New Roman"/>
          <w:sz w:val="24"/>
          <w:szCs w:val="24"/>
        </w:rPr>
        <w:t xml:space="preserve">    275.00</w:t>
      </w:r>
    </w:p>
    <w:p w14:paraId="1B185CFC" w14:textId="260CFF80" w:rsidR="00DC3D93" w:rsidRPr="0013416C" w:rsidRDefault="006F0619" w:rsidP="00106CCA">
      <w:pPr>
        <w:pStyle w:val="Header"/>
        <w:tabs>
          <w:tab w:val="clear" w:pos="4680"/>
          <w:tab w:val="clear" w:pos="9360"/>
        </w:tabs>
        <w:rPr>
          <w:rFonts w:ascii="Times New Roman" w:hAnsi="Times New Roman" w:cs="Times New Roman"/>
          <w:bCs/>
          <w:sz w:val="24"/>
          <w:szCs w:val="24"/>
        </w:rPr>
      </w:pPr>
      <w:r w:rsidRPr="006D1E2F">
        <w:rPr>
          <w:rFonts w:ascii="Times New Roman" w:hAnsi="Times New Roman" w:cs="Times New Roman"/>
          <w:bCs/>
          <w:sz w:val="24"/>
          <w:szCs w:val="24"/>
        </w:rPr>
        <w:tab/>
      </w:r>
      <w:r w:rsidR="00E852FF">
        <w:rPr>
          <w:rFonts w:ascii="Times New Roman" w:hAnsi="Times New Roman" w:cs="Times New Roman"/>
          <w:bCs/>
          <w:sz w:val="24"/>
          <w:szCs w:val="24"/>
        </w:rPr>
        <w:t xml:space="preserve">Jul </w:t>
      </w:r>
      <w:r w:rsidR="006D1E2F" w:rsidRPr="006D1E2F">
        <w:rPr>
          <w:rFonts w:ascii="Times New Roman" w:hAnsi="Times New Roman" w:cs="Times New Roman"/>
          <w:bCs/>
          <w:sz w:val="24"/>
          <w:szCs w:val="24"/>
        </w:rPr>
        <w:t>2024</w:t>
      </w:r>
      <w:r w:rsidR="00E852FF">
        <w:rPr>
          <w:rFonts w:ascii="Times New Roman" w:hAnsi="Times New Roman" w:cs="Times New Roman"/>
          <w:bCs/>
          <w:sz w:val="24"/>
          <w:szCs w:val="24"/>
        </w:rPr>
        <w:t>-Mar 2025 Memberships</w:t>
      </w:r>
      <w:r w:rsidR="00E852FF">
        <w:rPr>
          <w:rFonts w:ascii="Times New Roman" w:hAnsi="Times New Roman" w:cs="Times New Roman"/>
          <w:bCs/>
          <w:sz w:val="24"/>
          <w:szCs w:val="24"/>
        </w:rPr>
        <w:tab/>
      </w:r>
      <w:r w:rsidR="00E852FF">
        <w:rPr>
          <w:rFonts w:ascii="Times New Roman" w:hAnsi="Times New Roman" w:cs="Times New Roman"/>
          <w:bCs/>
          <w:sz w:val="24"/>
          <w:szCs w:val="24"/>
        </w:rPr>
        <w:tab/>
      </w:r>
      <w:r w:rsidR="00E852FF">
        <w:rPr>
          <w:rFonts w:ascii="Times New Roman" w:hAnsi="Times New Roman" w:cs="Times New Roman"/>
          <w:bCs/>
          <w:sz w:val="24"/>
          <w:szCs w:val="24"/>
        </w:rPr>
        <w:tab/>
      </w:r>
      <w:r w:rsidR="00E852FF">
        <w:rPr>
          <w:rFonts w:ascii="Times New Roman" w:hAnsi="Times New Roman" w:cs="Times New Roman"/>
          <w:bCs/>
          <w:sz w:val="24"/>
          <w:szCs w:val="24"/>
        </w:rPr>
        <w:tab/>
      </w:r>
      <w:r w:rsidR="00E852FF">
        <w:rPr>
          <w:rFonts w:ascii="Times New Roman" w:hAnsi="Times New Roman" w:cs="Times New Roman"/>
          <w:bCs/>
          <w:sz w:val="24"/>
          <w:szCs w:val="24"/>
        </w:rPr>
        <w:tab/>
      </w:r>
      <w:r w:rsidR="00E852FF" w:rsidRPr="0013416C">
        <w:rPr>
          <w:rFonts w:ascii="Times New Roman" w:hAnsi="Times New Roman" w:cs="Times New Roman"/>
          <w:bCs/>
          <w:sz w:val="24"/>
          <w:szCs w:val="24"/>
          <w:u w:val="double"/>
        </w:rPr>
        <w:t>$     7,740.00</w:t>
      </w:r>
      <w:r w:rsidR="005E6C1A" w:rsidRPr="0013416C">
        <w:rPr>
          <w:rFonts w:ascii="Times New Roman" w:hAnsi="Times New Roman" w:cs="Times New Roman"/>
          <w:bCs/>
          <w:sz w:val="24"/>
          <w:szCs w:val="24"/>
        </w:rPr>
        <w:tab/>
      </w:r>
      <w:r w:rsidR="00F57347" w:rsidRPr="0013416C">
        <w:rPr>
          <w:rFonts w:ascii="Times New Roman" w:hAnsi="Times New Roman" w:cs="Times New Roman"/>
          <w:bCs/>
          <w:sz w:val="24"/>
          <w:szCs w:val="24"/>
        </w:rPr>
        <w:tab/>
      </w:r>
      <w:r w:rsidR="00F57347" w:rsidRPr="0013416C">
        <w:rPr>
          <w:rFonts w:ascii="Times New Roman" w:hAnsi="Times New Roman" w:cs="Times New Roman"/>
          <w:bCs/>
          <w:sz w:val="24"/>
          <w:szCs w:val="24"/>
        </w:rPr>
        <w:tab/>
      </w:r>
    </w:p>
    <w:p w14:paraId="4CA22D95" w14:textId="02822CC2" w:rsidR="005F14AA" w:rsidRPr="0013416C" w:rsidRDefault="00896C63" w:rsidP="00106CCA">
      <w:pPr>
        <w:pStyle w:val="Header"/>
        <w:tabs>
          <w:tab w:val="clear" w:pos="4680"/>
          <w:tab w:val="clear" w:pos="9360"/>
        </w:tabs>
        <w:rPr>
          <w:rFonts w:ascii="Times New Roman" w:hAnsi="Times New Roman" w:cs="Times New Roman"/>
          <w:sz w:val="24"/>
          <w:szCs w:val="24"/>
        </w:rPr>
      </w:pP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r>
      <w:r w:rsidRPr="0013416C">
        <w:rPr>
          <w:rFonts w:ascii="Times New Roman" w:hAnsi="Times New Roman" w:cs="Times New Roman"/>
          <w:sz w:val="24"/>
          <w:szCs w:val="24"/>
        </w:rPr>
        <w:tab/>
        <w:t>$   35,425.12</w:t>
      </w:r>
    </w:p>
    <w:p w14:paraId="7D7CBC7B" w14:textId="77777777" w:rsidR="00896C63" w:rsidRDefault="00896C63" w:rsidP="00106CCA">
      <w:pPr>
        <w:pStyle w:val="Header"/>
        <w:tabs>
          <w:tab w:val="clear" w:pos="4680"/>
          <w:tab w:val="clear" w:pos="9360"/>
        </w:tabs>
        <w:rPr>
          <w:rFonts w:ascii="Times New Roman" w:hAnsi="Times New Roman" w:cs="Times New Roman"/>
          <w:sz w:val="24"/>
          <w:szCs w:val="24"/>
        </w:rPr>
      </w:pPr>
    </w:p>
    <w:p w14:paraId="40A63FE0" w14:textId="77777777" w:rsidR="006F0619" w:rsidRDefault="006F0619" w:rsidP="00106CCA">
      <w:pPr>
        <w:pStyle w:val="Header"/>
        <w:tabs>
          <w:tab w:val="clear" w:pos="4680"/>
          <w:tab w:val="clear" w:pos="9360"/>
        </w:tabs>
        <w:rPr>
          <w:rFonts w:ascii="Times New Roman" w:hAnsi="Times New Roman" w:cs="Times New Roman"/>
          <w:b/>
          <w:bCs/>
          <w:sz w:val="24"/>
          <w:szCs w:val="24"/>
        </w:rPr>
      </w:pPr>
      <w:r w:rsidRPr="006D2336">
        <w:rPr>
          <w:rFonts w:ascii="Times New Roman" w:hAnsi="Times New Roman" w:cs="Times New Roman"/>
          <w:b/>
          <w:bCs/>
          <w:sz w:val="24"/>
          <w:szCs w:val="24"/>
        </w:rPr>
        <w:t>Expenses</w:t>
      </w:r>
      <w:r w:rsidRPr="006D2336">
        <w:rPr>
          <w:rFonts w:ascii="Times New Roman" w:hAnsi="Times New Roman" w:cs="Times New Roman"/>
          <w:b/>
          <w:bCs/>
          <w:sz w:val="24"/>
          <w:szCs w:val="24"/>
        </w:rPr>
        <w:t xml:space="preserve"> </w:t>
      </w:r>
    </w:p>
    <w:p w14:paraId="250ADA4C" w14:textId="4DC3EA46" w:rsidR="006F0619" w:rsidRDefault="006F0619" w:rsidP="006F0619">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State Presidents/Legislative Workshop (2025)</w:t>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Pr="006F0619">
        <w:rPr>
          <w:rFonts w:ascii="Times New Roman" w:hAnsi="Times New Roman" w:cs="Times New Roman"/>
          <w:sz w:val="24"/>
          <w:szCs w:val="24"/>
        </w:rPr>
        <w:t xml:space="preserve">$  </w:t>
      </w:r>
      <w:r w:rsidR="00896C63">
        <w:rPr>
          <w:rFonts w:ascii="Times New Roman" w:hAnsi="Times New Roman" w:cs="Times New Roman"/>
          <w:sz w:val="24"/>
          <w:szCs w:val="24"/>
        </w:rPr>
        <w:t xml:space="preserve">   </w:t>
      </w:r>
      <w:r w:rsidR="00D47987">
        <w:rPr>
          <w:rFonts w:ascii="Times New Roman" w:hAnsi="Times New Roman" w:cs="Times New Roman"/>
          <w:sz w:val="24"/>
          <w:szCs w:val="24"/>
        </w:rPr>
        <w:t>3,806.80</w:t>
      </w:r>
    </w:p>
    <w:p w14:paraId="216003F8" w14:textId="77CEDD37" w:rsidR="006F0619" w:rsidRDefault="006F0619" w:rsidP="006F0619">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2025 Minuteman Scholarship Program</w:t>
      </w:r>
      <w:r>
        <w:rPr>
          <w:rFonts w:ascii="Times New Roman" w:hAnsi="Times New Roman" w:cs="Times New Roman"/>
          <w:sz w:val="24"/>
          <w:szCs w:val="24"/>
        </w:rPr>
        <w:tab/>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000.00</w:t>
      </w:r>
    </w:p>
    <w:p w14:paraId="04487745" w14:textId="77777777" w:rsidR="0050006F" w:rsidRDefault="0050006F" w:rsidP="0050006F">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EANGUS Conference Pre-Registrations (15 for 2025)</w:t>
      </w:r>
      <w:r>
        <w:rPr>
          <w:rFonts w:ascii="Times New Roman" w:hAnsi="Times New Roman" w:cs="Times New Roman"/>
          <w:sz w:val="24"/>
          <w:szCs w:val="24"/>
        </w:rPr>
        <w:tab/>
      </w:r>
      <w:r>
        <w:rPr>
          <w:rFonts w:ascii="Times New Roman" w:hAnsi="Times New Roman" w:cs="Times New Roman"/>
          <w:sz w:val="24"/>
          <w:szCs w:val="24"/>
        </w:rPr>
        <w:tab/>
        <w:t>$     2,625.00</w:t>
      </w:r>
    </w:p>
    <w:p w14:paraId="1E2D5D69" w14:textId="218DEFF4" w:rsidR="006D1E2F" w:rsidRDefault="006D1E2F" w:rsidP="0050006F">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EANGUS Conference Lodging</w:t>
      </w:r>
      <w:r w:rsidR="0013416C">
        <w:rPr>
          <w:rFonts w:ascii="Times New Roman" w:hAnsi="Times New Roman" w:cs="Times New Roman"/>
          <w:sz w:val="24"/>
          <w:szCs w:val="24"/>
        </w:rPr>
        <w:t xml:space="preserve"> (2024)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96C63">
        <w:rPr>
          <w:rFonts w:ascii="Times New Roman" w:hAnsi="Times New Roman" w:cs="Times New Roman"/>
          <w:sz w:val="24"/>
          <w:szCs w:val="24"/>
        </w:rPr>
        <w:t xml:space="preserve">   5,290.34</w:t>
      </w:r>
    </w:p>
    <w:p w14:paraId="251A6557" w14:textId="72377DFF" w:rsidR="006D1E2F" w:rsidRDefault="006D1E2F" w:rsidP="0050006F">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EANGUS Conference Travel</w:t>
      </w:r>
      <w:r>
        <w:rPr>
          <w:rFonts w:ascii="Times New Roman" w:hAnsi="Times New Roman" w:cs="Times New Roman"/>
          <w:sz w:val="24"/>
          <w:szCs w:val="24"/>
        </w:rPr>
        <w:tab/>
      </w:r>
      <w:r w:rsidR="0013416C">
        <w:rPr>
          <w:rFonts w:ascii="Times New Roman" w:hAnsi="Times New Roman" w:cs="Times New Roman"/>
          <w:sz w:val="24"/>
          <w:szCs w:val="24"/>
        </w:rPr>
        <w:t>(2024)</w:t>
      </w:r>
      <w:r w:rsidR="0013416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96C63">
        <w:rPr>
          <w:rFonts w:ascii="Times New Roman" w:hAnsi="Times New Roman" w:cs="Times New Roman"/>
          <w:sz w:val="24"/>
          <w:szCs w:val="24"/>
        </w:rPr>
        <w:t xml:space="preserve">   2,641.12</w:t>
      </w:r>
    </w:p>
    <w:p w14:paraId="3EAB84B7" w14:textId="12BE5F40" w:rsidR="00E852FF" w:rsidRDefault="00E852FF" w:rsidP="0050006F">
      <w:pPr>
        <w:pStyle w:val="Header"/>
        <w:tabs>
          <w:tab w:val="clear" w:pos="4680"/>
          <w:tab w:val="clear" w:pos="9360"/>
        </w:tabs>
        <w:ind w:firstLine="720"/>
        <w:rPr>
          <w:rFonts w:ascii="Times New Roman" w:hAnsi="Times New Roman" w:cs="Times New Roman"/>
          <w:bCs/>
          <w:sz w:val="24"/>
          <w:szCs w:val="24"/>
        </w:rPr>
      </w:pPr>
      <w:r>
        <w:rPr>
          <w:rFonts w:ascii="Times New Roman" w:hAnsi="Times New Roman" w:cs="Times New Roman"/>
          <w:bCs/>
          <w:sz w:val="24"/>
          <w:szCs w:val="24"/>
        </w:rPr>
        <w:t xml:space="preserve">Jul </w:t>
      </w:r>
      <w:r w:rsidRPr="006D1E2F">
        <w:rPr>
          <w:rFonts w:ascii="Times New Roman" w:hAnsi="Times New Roman" w:cs="Times New Roman"/>
          <w:bCs/>
          <w:sz w:val="24"/>
          <w:szCs w:val="24"/>
        </w:rPr>
        <w:t>2024</w:t>
      </w:r>
      <w:r>
        <w:rPr>
          <w:rFonts w:ascii="Times New Roman" w:hAnsi="Times New Roman" w:cs="Times New Roman"/>
          <w:bCs/>
          <w:sz w:val="24"/>
          <w:szCs w:val="24"/>
        </w:rPr>
        <w:t>-Mar 2025 Memberships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4,082.00</w:t>
      </w:r>
    </w:p>
    <w:p w14:paraId="18371200" w14:textId="035281B8" w:rsidR="0013416C" w:rsidRDefault="0013416C" w:rsidP="0050006F">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bCs/>
          <w:sz w:val="24"/>
          <w:szCs w:val="24"/>
        </w:rPr>
        <w:t>Hastings Rental (as of Apr 2025)</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360.00</w:t>
      </w:r>
    </w:p>
    <w:p w14:paraId="35B0EF2D" w14:textId="48AE133C" w:rsidR="006D1E2F" w:rsidRDefault="00896C63" w:rsidP="0050006F">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MISC Supplies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96C63">
        <w:rPr>
          <w:rFonts w:ascii="Times New Roman" w:hAnsi="Times New Roman" w:cs="Times New Roman"/>
          <w:sz w:val="24"/>
          <w:szCs w:val="24"/>
          <w:u w:val="double"/>
        </w:rPr>
        <w:t>$        122.90</w:t>
      </w:r>
    </w:p>
    <w:p w14:paraId="60EF4DDB" w14:textId="64622038" w:rsidR="006F0619" w:rsidRPr="0013416C" w:rsidRDefault="00896C63" w:rsidP="00106CCA">
      <w:pPr>
        <w:pStyle w:val="Header"/>
        <w:tabs>
          <w:tab w:val="clear" w:pos="4680"/>
          <w:tab w:val="clear" w:pos="9360"/>
        </w:tabs>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13416C">
        <w:rPr>
          <w:rFonts w:ascii="Times New Roman" w:hAnsi="Times New Roman" w:cs="Times New Roman"/>
          <w:bCs/>
          <w:sz w:val="24"/>
          <w:szCs w:val="24"/>
        </w:rPr>
        <w:t xml:space="preserve">$  </w:t>
      </w:r>
      <w:r w:rsidR="0013416C" w:rsidRPr="0013416C">
        <w:rPr>
          <w:rFonts w:ascii="Times New Roman" w:hAnsi="Times New Roman" w:cs="Times New Roman"/>
          <w:bCs/>
          <w:sz w:val="24"/>
          <w:szCs w:val="24"/>
        </w:rPr>
        <w:t xml:space="preserve"> </w:t>
      </w:r>
      <w:r w:rsidR="0013416C">
        <w:rPr>
          <w:rFonts w:ascii="Times New Roman" w:hAnsi="Times New Roman" w:cs="Times New Roman"/>
          <w:bCs/>
          <w:sz w:val="24"/>
          <w:szCs w:val="24"/>
        </w:rPr>
        <w:t>19,92</w:t>
      </w:r>
      <w:r w:rsidR="0013416C" w:rsidRPr="0013416C">
        <w:rPr>
          <w:rFonts w:ascii="Times New Roman" w:hAnsi="Times New Roman" w:cs="Times New Roman"/>
          <w:bCs/>
          <w:sz w:val="24"/>
          <w:szCs w:val="24"/>
        </w:rPr>
        <w:t>8.16</w:t>
      </w:r>
    </w:p>
    <w:p w14:paraId="6130024E" w14:textId="4B768DDE" w:rsidR="00DC3D93" w:rsidRPr="006D2336" w:rsidRDefault="006D2336" w:rsidP="00106CCA">
      <w:pPr>
        <w:pStyle w:val="Header"/>
        <w:tabs>
          <w:tab w:val="clear" w:pos="4680"/>
          <w:tab w:val="clear" w:pos="9360"/>
        </w:tabs>
        <w:rPr>
          <w:rFonts w:ascii="Times New Roman" w:hAnsi="Times New Roman" w:cs="Times New Roman"/>
          <w:b/>
          <w:bCs/>
          <w:sz w:val="24"/>
          <w:szCs w:val="24"/>
        </w:rPr>
      </w:pPr>
      <w:r w:rsidRPr="006D2336">
        <w:rPr>
          <w:rFonts w:ascii="Times New Roman" w:hAnsi="Times New Roman" w:cs="Times New Roman"/>
          <w:b/>
          <w:bCs/>
          <w:sz w:val="24"/>
          <w:szCs w:val="24"/>
        </w:rPr>
        <w:t xml:space="preserve">Budgeted </w:t>
      </w:r>
      <w:r w:rsidR="00DC3D93" w:rsidRPr="006D2336">
        <w:rPr>
          <w:rFonts w:ascii="Times New Roman" w:hAnsi="Times New Roman" w:cs="Times New Roman"/>
          <w:b/>
          <w:bCs/>
          <w:sz w:val="24"/>
          <w:szCs w:val="24"/>
        </w:rPr>
        <w:t>Expenses</w:t>
      </w:r>
      <w:r w:rsidR="006D1E2F">
        <w:rPr>
          <w:rFonts w:ascii="Times New Roman" w:hAnsi="Times New Roman" w:cs="Times New Roman"/>
          <w:b/>
          <w:bCs/>
          <w:sz w:val="24"/>
          <w:szCs w:val="24"/>
        </w:rPr>
        <w:t xml:space="preserve"> (Approx.)</w:t>
      </w:r>
      <w:r w:rsidR="0035723F" w:rsidRPr="006D2336">
        <w:rPr>
          <w:rFonts w:ascii="Times New Roman" w:hAnsi="Times New Roman" w:cs="Times New Roman"/>
          <w:b/>
          <w:bCs/>
          <w:sz w:val="24"/>
          <w:szCs w:val="24"/>
        </w:rPr>
        <w:tab/>
      </w:r>
    </w:p>
    <w:p w14:paraId="36863B32" w14:textId="77777777" w:rsidR="0013416C" w:rsidRDefault="0013416C" w:rsidP="0013416C">
      <w:pPr>
        <w:pStyle w:val="Header"/>
        <w:tabs>
          <w:tab w:val="clear" w:pos="4680"/>
          <w:tab w:val="clear" w:pos="9360"/>
        </w:tabs>
        <w:ind w:left="720"/>
        <w:rPr>
          <w:rFonts w:ascii="Times New Roman" w:hAnsi="Times New Roman" w:cs="Times New Roman"/>
          <w:sz w:val="24"/>
          <w:szCs w:val="24"/>
        </w:rPr>
      </w:pPr>
      <w:r>
        <w:rPr>
          <w:rFonts w:ascii="Times New Roman" w:hAnsi="Times New Roman" w:cs="Times New Roman"/>
          <w:sz w:val="24"/>
          <w:szCs w:val="24"/>
        </w:rPr>
        <w:t xml:space="preserve">2025 MNGEA State Business Mtg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250.00</w:t>
      </w:r>
    </w:p>
    <w:p w14:paraId="0167566C" w14:textId="04B185BC" w:rsidR="0050006F" w:rsidRDefault="0050006F" w:rsidP="005E6C1A">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EANGUS Conference Pre-Registrations</w:t>
      </w:r>
      <w:r>
        <w:rPr>
          <w:rFonts w:ascii="Times New Roman" w:hAnsi="Times New Roman" w:cs="Times New Roman"/>
          <w:sz w:val="24"/>
          <w:szCs w:val="24"/>
        </w:rPr>
        <w:t xml:space="preserve">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2,000.00</w:t>
      </w:r>
    </w:p>
    <w:p w14:paraId="170B5228" w14:textId="5759EF93" w:rsidR="00ED3E57" w:rsidRDefault="00ED3E57" w:rsidP="005E6C1A">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EANGUS Conference Lodging</w:t>
      </w:r>
      <w:r w:rsidR="006F0619">
        <w:rPr>
          <w:rFonts w:ascii="Times New Roman" w:hAnsi="Times New Roman" w:cs="Times New Roman"/>
          <w:sz w:val="24"/>
          <w:szCs w:val="24"/>
        </w:rPr>
        <w:t xml:space="preserve"> </w:t>
      </w:r>
      <w:r w:rsidR="006F061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008874AD">
        <w:rPr>
          <w:rFonts w:ascii="Times New Roman" w:hAnsi="Times New Roman" w:cs="Times New Roman"/>
          <w:sz w:val="24"/>
          <w:szCs w:val="24"/>
        </w:rPr>
        <w:t>$</w:t>
      </w:r>
      <w:r w:rsidR="00063D10">
        <w:rPr>
          <w:rFonts w:ascii="Times New Roman" w:hAnsi="Times New Roman" w:cs="Times New Roman"/>
          <w:sz w:val="24"/>
          <w:szCs w:val="24"/>
        </w:rPr>
        <w:t xml:space="preserve"> </w:t>
      </w:r>
      <w:r w:rsidR="006F0619">
        <w:rPr>
          <w:rFonts w:ascii="Times New Roman" w:hAnsi="Times New Roman" w:cs="Times New Roman"/>
          <w:sz w:val="24"/>
          <w:szCs w:val="24"/>
        </w:rPr>
        <w:t xml:space="preserve">    </w:t>
      </w:r>
      <w:r w:rsidR="006D1E2F">
        <w:rPr>
          <w:rFonts w:ascii="Times New Roman" w:hAnsi="Times New Roman" w:cs="Times New Roman"/>
          <w:sz w:val="24"/>
          <w:szCs w:val="24"/>
        </w:rPr>
        <w:t>8</w:t>
      </w:r>
      <w:r w:rsidR="006F0619">
        <w:rPr>
          <w:rFonts w:ascii="Times New Roman" w:hAnsi="Times New Roman" w:cs="Times New Roman"/>
          <w:sz w:val="24"/>
          <w:szCs w:val="24"/>
        </w:rPr>
        <w:t>,</w:t>
      </w:r>
      <w:r w:rsidR="006D1E2F">
        <w:rPr>
          <w:rFonts w:ascii="Times New Roman" w:hAnsi="Times New Roman" w:cs="Times New Roman"/>
          <w:sz w:val="24"/>
          <w:szCs w:val="24"/>
        </w:rPr>
        <w:t>500</w:t>
      </w:r>
      <w:r w:rsidR="00705E0A">
        <w:rPr>
          <w:rFonts w:ascii="Times New Roman" w:hAnsi="Times New Roman" w:cs="Times New Roman"/>
          <w:sz w:val="24"/>
          <w:szCs w:val="24"/>
        </w:rPr>
        <w:t>.00</w:t>
      </w:r>
    </w:p>
    <w:p w14:paraId="629F71BD" w14:textId="64916818" w:rsidR="00A75F67" w:rsidRDefault="00A75F67" w:rsidP="006F0619">
      <w:pPr>
        <w:pStyle w:val="Header"/>
        <w:tabs>
          <w:tab w:val="clear" w:pos="4680"/>
          <w:tab w:val="clear" w:pos="9360"/>
          <w:tab w:val="left" w:pos="5760"/>
        </w:tabs>
        <w:ind w:firstLine="720"/>
        <w:rPr>
          <w:rFonts w:ascii="Times New Roman" w:hAnsi="Times New Roman" w:cs="Times New Roman"/>
          <w:sz w:val="24"/>
          <w:szCs w:val="24"/>
        </w:rPr>
      </w:pPr>
      <w:r>
        <w:rPr>
          <w:rFonts w:ascii="Times New Roman" w:hAnsi="Times New Roman" w:cs="Times New Roman"/>
          <w:sz w:val="24"/>
          <w:szCs w:val="24"/>
        </w:rPr>
        <w:t>EANGUS Conference Travel</w:t>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00063D10">
        <w:rPr>
          <w:rFonts w:ascii="Times New Roman" w:hAnsi="Times New Roman" w:cs="Times New Roman"/>
          <w:sz w:val="24"/>
          <w:szCs w:val="24"/>
        </w:rPr>
        <w:t xml:space="preserve">$ </w:t>
      </w:r>
      <w:r w:rsidR="006F0619">
        <w:rPr>
          <w:rFonts w:ascii="Times New Roman" w:hAnsi="Times New Roman" w:cs="Times New Roman"/>
          <w:sz w:val="24"/>
          <w:szCs w:val="24"/>
        </w:rPr>
        <w:t xml:space="preserve">    </w:t>
      </w:r>
      <w:r w:rsidR="006D1E2F">
        <w:rPr>
          <w:rFonts w:ascii="Times New Roman" w:hAnsi="Times New Roman" w:cs="Times New Roman"/>
          <w:sz w:val="24"/>
          <w:szCs w:val="24"/>
        </w:rPr>
        <w:t>3,000</w:t>
      </w:r>
      <w:r w:rsidR="00705E0A">
        <w:rPr>
          <w:rFonts w:ascii="Times New Roman" w:hAnsi="Times New Roman" w:cs="Times New Roman"/>
          <w:sz w:val="24"/>
          <w:szCs w:val="24"/>
        </w:rPr>
        <w:t>.00</w:t>
      </w:r>
    </w:p>
    <w:p w14:paraId="3C943CCA" w14:textId="270FBE70" w:rsidR="00F50165" w:rsidRDefault="00F50165" w:rsidP="005E6C1A">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Minnesota Delegate State Dinner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300.00</w:t>
      </w:r>
    </w:p>
    <w:p w14:paraId="348A93E4" w14:textId="5DA8CE26" w:rsidR="00705E0A" w:rsidRDefault="006F0619" w:rsidP="005E6C1A">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 xml:space="preserve">Conference Pins </w:t>
      </w:r>
      <w:r>
        <w:rPr>
          <w:rFonts w:ascii="Times New Roman" w:hAnsi="Times New Roman" w:cs="Times New Roman"/>
          <w:sz w:val="24"/>
          <w:szCs w:val="24"/>
        </w:rPr>
        <w:tab/>
      </w:r>
      <w:r w:rsidR="00705E0A">
        <w:rPr>
          <w:rFonts w:ascii="Times New Roman" w:hAnsi="Times New Roman" w:cs="Times New Roman"/>
          <w:sz w:val="24"/>
          <w:szCs w:val="24"/>
        </w:rPr>
        <w:tab/>
      </w:r>
      <w:r w:rsidR="00705E0A">
        <w:rPr>
          <w:rFonts w:ascii="Times New Roman" w:hAnsi="Times New Roman" w:cs="Times New Roman"/>
          <w:sz w:val="24"/>
          <w:szCs w:val="24"/>
        </w:rPr>
        <w:tab/>
      </w:r>
      <w:r w:rsidR="00705E0A">
        <w:rPr>
          <w:rFonts w:ascii="Times New Roman" w:hAnsi="Times New Roman" w:cs="Times New Roman"/>
          <w:sz w:val="24"/>
          <w:szCs w:val="24"/>
        </w:rPr>
        <w:tab/>
      </w:r>
      <w:r w:rsidR="00705E0A">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00705E0A">
        <w:rPr>
          <w:rFonts w:ascii="Times New Roman" w:hAnsi="Times New Roman" w:cs="Times New Roman"/>
          <w:sz w:val="24"/>
          <w:szCs w:val="24"/>
        </w:rPr>
        <w:t xml:space="preserve">$   </w:t>
      </w:r>
      <w:r>
        <w:rPr>
          <w:rFonts w:ascii="Times New Roman" w:hAnsi="Times New Roman" w:cs="Times New Roman"/>
          <w:sz w:val="24"/>
          <w:szCs w:val="24"/>
        </w:rPr>
        <w:t xml:space="preserve">     </w:t>
      </w:r>
      <w:r w:rsidR="00705E0A">
        <w:rPr>
          <w:rFonts w:ascii="Times New Roman" w:hAnsi="Times New Roman" w:cs="Times New Roman"/>
          <w:sz w:val="24"/>
          <w:szCs w:val="24"/>
        </w:rPr>
        <w:t>500.00</w:t>
      </w:r>
      <w:r>
        <w:rPr>
          <w:rFonts w:ascii="Times New Roman" w:hAnsi="Times New Roman" w:cs="Times New Roman"/>
          <w:sz w:val="24"/>
          <w:szCs w:val="24"/>
        </w:rPr>
        <w:t xml:space="preserve"> </w:t>
      </w:r>
    </w:p>
    <w:p w14:paraId="500C5DEA" w14:textId="2FF96DEF" w:rsidR="0075606E" w:rsidRDefault="00BA1432" w:rsidP="005E6C1A">
      <w:pPr>
        <w:pStyle w:val="Header"/>
        <w:tabs>
          <w:tab w:val="clear" w:pos="4680"/>
          <w:tab w:val="clear" w:pos="9360"/>
        </w:tabs>
        <w:ind w:left="720"/>
        <w:rPr>
          <w:rFonts w:ascii="Times New Roman" w:hAnsi="Times New Roman" w:cs="Times New Roman"/>
          <w:sz w:val="24"/>
          <w:szCs w:val="24"/>
        </w:rPr>
      </w:pPr>
      <w:r>
        <w:rPr>
          <w:rFonts w:ascii="Times New Roman" w:hAnsi="Times New Roman" w:cs="Times New Roman"/>
          <w:sz w:val="24"/>
          <w:szCs w:val="24"/>
        </w:rPr>
        <w:t>Area V Membership Dues (202</w:t>
      </w:r>
      <w:r w:rsidR="006F061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Pr>
          <w:rFonts w:ascii="Times New Roman" w:hAnsi="Times New Roman" w:cs="Times New Roman"/>
          <w:sz w:val="24"/>
          <w:szCs w:val="24"/>
        </w:rPr>
        <w:t xml:space="preserve">$  </w:t>
      </w:r>
      <w:r w:rsidR="006F0619">
        <w:rPr>
          <w:rFonts w:ascii="Times New Roman" w:hAnsi="Times New Roman" w:cs="Times New Roman"/>
          <w:sz w:val="24"/>
          <w:szCs w:val="24"/>
        </w:rPr>
        <w:t xml:space="preserve">     </w:t>
      </w:r>
      <w:r>
        <w:rPr>
          <w:rFonts w:ascii="Times New Roman" w:hAnsi="Times New Roman" w:cs="Times New Roman"/>
          <w:sz w:val="24"/>
          <w:szCs w:val="24"/>
        </w:rPr>
        <w:t xml:space="preserve"> </w:t>
      </w:r>
      <w:r w:rsidR="006F0619">
        <w:rPr>
          <w:rFonts w:ascii="Times New Roman" w:hAnsi="Times New Roman" w:cs="Times New Roman"/>
          <w:sz w:val="24"/>
          <w:szCs w:val="24"/>
        </w:rPr>
        <w:t xml:space="preserve">900.00 </w:t>
      </w:r>
    </w:p>
    <w:p w14:paraId="5E374206" w14:textId="7C1273A7" w:rsidR="005F14AA" w:rsidRDefault="00F57347" w:rsidP="0013416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lastRenderedPageBreak/>
        <w:tab/>
      </w:r>
      <w:r w:rsidR="0013416C">
        <w:rPr>
          <w:rFonts w:ascii="Times New Roman" w:hAnsi="Times New Roman" w:cs="Times New Roman"/>
          <w:sz w:val="24"/>
          <w:szCs w:val="24"/>
        </w:rPr>
        <w:t>H</w:t>
      </w:r>
      <w:r w:rsidR="005F14AA">
        <w:rPr>
          <w:rFonts w:ascii="Times New Roman" w:hAnsi="Times New Roman" w:cs="Times New Roman"/>
          <w:sz w:val="24"/>
          <w:szCs w:val="24"/>
        </w:rPr>
        <w:t>astings Storage Rental</w:t>
      </w:r>
      <w:r w:rsidR="00670311">
        <w:rPr>
          <w:rFonts w:ascii="Times New Roman" w:hAnsi="Times New Roman" w:cs="Times New Roman"/>
          <w:sz w:val="24"/>
          <w:szCs w:val="24"/>
        </w:rPr>
        <w:t xml:space="preserve"> (</w:t>
      </w:r>
      <w:r w:rsidR="0013416C">
        <w:rPr>
          <w:rFonts w:ascii="Times New Roman" w:hAnsi="Times New Roman" w:cs="Times New Roman"/>
          <w:sz w:val="24"/>
          <w:szCs w:val="24"/>
        </w:rPr>
        <w:t>remainder</w:t>
      </w:r>
      <w:r w:rsidR="00670311">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Pr>
          <w:rFonts w:ascii="Times New Roman" w:hAnsi="Times New Roman" w:cs="Times New Roman"/>
          <w:sz w:val="24"/>
          <w:szCs w:val="24"/>
        </w:rPr>
        <w:t xml:space="preserve">$  </w:t>
      </w:r>
      <w:r w:rsidR="006F0619">
        <w:rPr>
          <w:rFonts w:ascii="Times New Roman" w:hAnsi="Times New Roman" w:cs="Times New Roman"/>
          <w:sz w:val="24"/>
          <w:szCs w:val="24"/>
        </w:rPr>
        <w:t xml:space="preserve">  </w:t>
      </w:r>
      <w:r w:rsidR="0013416C">
        <w:rPr>
          <w:rFonts w:ascii="Times New Roman" w:hAnsi="Times New Roman" w:cs="Times New Roman"/>
          <w:sz w:val="24"/>
          <w:szCs w:val="24"/>
        </w:rPr>
        <w:t xml:space="preserve">    816</w:t>
      </w:r>
      <w:r w:rsidR="00670311">
        <w:rPr>
          <w:rFonts w:ascii="Times New Roman" w:hAnsi="Times New Roman" w:cs="Times New Roman"/>
          <w:sz w:val="24"/>
          <w:szCs w:val="24"/>
        </w:rPr>
        <w:t>.00</w:t>
      </w:r>
    </w:p>
    <w:p w14:paraId="05A5EE1E" w14:textId="55EFDE7E" w:rsidR="0084157F" w:rsidRDefault="0084157F" w:rsidP="0084157F">
      <w:pPr>
        <w:pStyle w:val="Header"/>
        <w:tabs>
          <w:tab w:val="clear" w:pos="4680"/>
          <w:tab w:val="clear" w:pos="9360"/>
        </w:tabs>
        <w:ind w:firstLine="720"/>
        <w:rPr>
          <w:rFonts w:ascii="Times New Roman" w:hAnsi="Times New Roman" w:cs="Times New Roman"/>
          <w:sz w:val="24"/>
          <w:szCs w:val="24"/>
        </w:rPr>
      </w:pPr>
      <w:r>
        <w:rPr>
          <w:rFonts w:ascii="Times New Roman" w:hAnsi="Times New Roman" w:cs="Times New Roman"/>
          <w:sz w:val="24"/>
          <w:szCs w:val="24"/>
        </w:rPr>
        <w:t>Website Renewal Fees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006F">
        <w:rPr>
          <w:rFonts w:ascii="Times New Roman" w:hAnsi="Times New Roman" w:cs="Times New Roman"/>
          <w:sz w:val="24"/>
          <w:szCs w:val="24"/>
        </w:rPr>
        <w:tab/>
      </w:r>
      <w:r w:rsidR="0050006F">
        <w:rPr>
          <w:rFonts w:ascii="Times New Roman" w:hAnsi="Times New Roman" w:cs="Times New Roman"/>
          <w:sz w:val="24"/>
          <w:szCs w:val="24"/>
        </w:rPr>
        <w:tab/>
      </w:r>
      <w:r w:rsidRPr="00F50165">
        <w:rPr>
          <w:rFonts w:ascii="Times New Roman" w:hAnsi="Times New Roman" w:cs="Times New Roman"/>
          <w:sz w:val="24"/>
          <w:szCs w:val="24"/>
          <w:u w:val="double"/>
        </w:rPr>
        <w:t xml:space="preserve">$  </w:t>
      </w:r>
      <w:r w:rsidR="00670311" w:rsidRPr="00F50165">
        <w:rPr>
          <w:rFonts w:ascii="Times New Roman" w:hAnsi="Times New Roman" w:cs="Times New Roman"/>
          <w:sz w:val="24"/>
          <w:szCs w:val="24"/>
          <w:u w:val="double"/>
        </w:rPr>
        <w:t xml:space="preserve">         </w:t>
      </w:r>
      <w:r w:rsidR="00670311" w:rsidRPr="00F50165">
        <w:rPr>
          <w:rFonts w:ascii="Times New Roman" w:hAnsi="Times New Roman" w:cs="Times New Roman"/>
          <w:sz w:val="24"/>
          <w:szCs w:val="24"/>
          <w:u w:val="double"/>
        </w:rPr>
        <w:t>UNK</w:t>
      </w:r>
    </w:p>
    <w:p w14:paraId="70C050EE" w14:textId="1FE202DB" w:rsidR="00F57347" w:rsidRDefault="00F50165" w:rsidP="00106CCA">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16,266.00</w:t>
      </w:r>
    </w:p>
    <w:p w14:paraId="7BAFFD5E" w14:textId="77777777" w:rsidR="00F50165" w:rsidRDefault="00F50165" w:rsidP="00106CCA">
      <w:pPr>
        <w:pStyle w:val="Header"/>
        <w:tabs>
          <w:tab w:val="clear" w:pos="4680"/>
          <w:tab w:val="clear" w:pos="9360"/>
        </w:tabs>
        <w:rPr>
          <w:rFonts w:ascii="Times New Roman" w:hAnsi="Times New Roman" w:cs="Times New Roman"/>
          <w:sz w:val="24"/>
          <w:szCs w:val="24"/>
        </w:rPr>
      </w:pPr>
    </w:p>
    <w:p w14:paraId="004F0296" w14:textId="1657F551" w:rsidR="002977BA" w:rsidRPr="00FE5C95" w:rsidRDefault="002977BA" w:rsidP="00804E18">
      <w:pPr>
        <w:spacing w:after="0"/>
        <w:rPr>
          <w:rFonts w:ascii="Times New Roman" w:hAnsi="Times New Roman" w:cs="Times New Roman"/>
          <w:sz w:val="24"/>
          <w:szCs w:val="24"/>
        </w:rPr>
      </w:pPr>
      <w:r w:rsidRPr="00FE5C95">
        <w:rPr>
          <w:rFonts w:ascii="Times New Roman" w:hAnsi="Times New Roman" w:cs="Times New Roman"/>
          <w:sz w:val="24"/>
          <w:szCs w:val="24"/>
        </w:rPr>
        <w:t xml:space="preserve">All funds received were turned over to the MNGEA Treasurer </w:t>
      </w:r>
      <w:r w:rsidR="008956CD">
        <w:rPr>
          <w:rFonts w:ascii="Times New Roman" w:hAnsi="Times New Roman" w:cs="Times New Roman"/>
          <w:sz w:val="24"/>
          <w:szCs w:val="24"/>
        </w:rPr>
        <w:t xml:space="preserve">or State President </w:t>
      </w:r>
      <w:r w:rsidRPr="00FE5C95">
        <w:rPr>
          <w:rFonts w:ascii="Times New Roman" w:hAnsi="Times New Roman" w:cs="Times New Roman"/>
          <w:sz w:val="24"/>
          <w:szCs w:val="24"/>
        </w:rPr>
        <w:t xml:space="preserve">and deposited into the MNGEA General Fund. Tracking of funds </w:t>
      </w:r>
      <w:r w:rsidR="00F50165">
        <w:rPr>
          <w:rFonts w:ascii="Times New Roman" w:hAnsi="Times New Roman" w:cs="Times New Roman"/>
          <w:sz w:val="24"/>
          <w:szCs w:val="24"/>
        </w:rPr>
        <w:t>are</w:t>
      </w:r>
      <w:r w:rsidR="00804E18" w:rsidRPr="00FE5C95">
        <w:rPr>
          <w:rFonts w:ascii="Times New Roman" w:hAnsi="Times New Roman" w:cs="Times New Roman"/>
          <w:sz w:val="24"/>
          <w:szCs w:val="24"/>
        </w:rPr>
        <w:t xml:space="preserve"> annotated on the Treasurer’s Report</w:t>
      </w:r>
      <w:r w:rsidRPr="00FE5C95">
        <w:rPr>
          <w:rFonts w:ascii="Times New Roman" w:hAnsi="Times New Roman" w:cs="Times New Roman"/>
          <w:sz w:val="24"/>
          <w:szCs w:val="24"/>
        </w:rPr>
        <w:t>.</w:t>
      </w:r>
      <w:r w:rsidR="00F50165">
        <w:rPr>
          <w:rFonts w:ascii="Times New Roman" w:hAnsi="Times New Roman" w:cs="Times New Roman"/>
          <w:sz w:val="24"/>
          <w:szCs w:val="24"/>
        </w:rPr>
        <w:t xml:space="preserve"> The “Budgeted Expenses” section of this report is an estimate of remaining expenses anticipated for the remainder of 2025. The “Income” and “Expenses” sections are actual amounts that have or will be affecting the State Checking account. </w:t>
      </w:r>
      <w:bookmarkStart w:id="0" w:name="_GoBack"/>
      <w:bookmarkEnd w:id="0"/>
    </w:p>
    <w:p w14:paraId="7134D279" w14:textId="77777777" w:rsidR="00804E18" w:rsidRPr="00FE5C95" w:rsidRDefault="00804E18" w:rsidP="00804E18">
      <w:pPr>
        <w:spacing w:after="0"/>
        <w:rPr>
          <w:rFonts w:ascii="Times New Roman" w:hAnsi="Times New Roman" w:cs="Times New Roman"/>
          <w:sz w:val="24"/>
          <w:szCs w:val="24"/>
        </w:rPr>
      </w:pPr>
    </w:p>
    <w:p w14:paraId="7222D502" w14:textId="46CC5732" w:rsidR="001E46F4" w:rsidRPr="00FE5C95" w:rsidRDefault="001E46F4" w:rsidP="00804E18">
      <w:pPr>
        <w:pStyle w:val="Header"/>
        <w:tabs>
          <w:tab w:val="clear" w:pos="4680"/>
          <w:tab w:val="clear" w:pos="9360"/>
        </w:tabs>
        <w:rPr>
          <w:rFonts w:ascii="Times New Roman" w:hAnsi="Times New Roman" w:cs="Times New Roman"/>
          <w:sz w:val="24"/>
          <w:szCs w:val="24"/>
        </w:rPr>
      </w:pPr>
      <w:r w:rsidRPr="00FE5C95">
        <w:rPr>
          <w:rFonts w:ascii="Times New Roman" w:hAnsi="Times New Roman" w:cs="Times New Roman"/>
          <w:sz w:val="24"/>
          <w:szCs w:val="24"/>
        </w:rPr>
        <w:t>Mr.</w:t>
      </w:r>
      <w:r w:rsidR="002A1EB1" w:rsidRPr="00FE5C95">
        <w:rPr>
          <w:rFonts w:ascii="Times New Roman" w:hAnsi="Times New Roman" w:cs="Times New Roman"/>
          <w:sz w:val="24"/>
          <w:szCs w:val="24"/>
        </w:rPr>
        <w:t xml:space="preserve"> </w:t>
      </w:r>
      <w:r w:rsidRPr="00FE5C95">
        <w:rPr>
          <w:rFonts w:ascii="Times New Roman" w:hAnsi="Times New Roman" w:cs="Times New Roman"/>
          <w:sz w:val="24"/>
          <w:szCs w:val="24"/>
        </w:rPr>
        <w:t>President, I move for acceptance of this report.</w:t>
      </w:r>
    </w:p>
    <w:p w14:paraId="3D52A77D" w14:textId="77777777" w:rsidR="00CB4C58" w:rsidRPr="00FE5C95" w:rsidRDefault="00CB4C58" w:rsidP="00804E18">
      <w:pPr>
        <w:spacing w:after="0"/>
        <w:rPr>
          <w:rFonts w:ascii="Times New Roman" w:hAnsi="Times New Roman" w:cs="Times New Roman"/>
          <w:sz w:val="24"/>
          <w:szCs w:val="24"/>
        </w:rPr>
      </w:pPr>
    </w:p>
    <w:p w14:paraId="26F02EB8" w14:textId="29E29E2F" w:rsidR="00CB4C58" w:rsidRDefault="00CB4C58" w:rsidP="006D1E2F">
      <w:pPr>
        <w:spacing w:after="0"/>
        <w:ind w:left="6480" w:firstLine="720"/>
        <w:rPr>
          <w:rFonts w:ascii="Times New Roman" w:hAnsi="Times New Roman" w:cs="Times New Roman"/>
          <w:sz w:val="24"/>
          <w:szCs w:val="24"/>
        </w:rPr>
      </w:pPr>
      <w:r w:rsidRPr="00CB4C58">
        <w:rPr>
          <w:rFonts w:ascii="Times New Roman" w:hAnsi="Times New Roman" w:cs="Times New Roman"/>
          <w:sz w:val="24"/>
          <w:szCs w:val="24"/>
        </w:rPr>
        <w:t>Best Regards,</w:t>
      </w:r>
    </w:p>
    <w:p w14:paraId="673D072F" w14:textId="18E2973A" w:rsidR="002626E8" w:rsidRPr="00CB4C58" w:rsidRDefault="002626E8" w:rsidP="00CB4C58">
      <w:pPr>
        <w:spacing w:after="0"/>
        <w:ind w:left="5760"/>
        <w:rPr>
          <w:rFonts w:ascii="Times New Roman" w:hAnsi="Times New Roman" w:cs="Times New Roman"/>
          <w:sz w:val="24"/>
          <w:szCs w:val="24"/>
        </w:rPr>
      </w:pPr>
    </w:p>
    <w:p w14:paraId="2B4974B6" w14:textId="77777777" w:rsidR="00CB4C58" w:rsidRPr="00CB4C58" w:rsidRDefault="00CB4C58" w:rsidP="00CB4C58">
      <w:pPr>
        <w:spacing w:after="0"/>
        <w:ind w:left="5760"/>
        <w:rPr>
          <w:rFonts w:ascii="Times New Roman" w:hAnsi="Times New Roman" w:cs="Times New Roman"/>
          <w:sz w:val="24"/>
          <w:szCs w:val="24"/>
        </w:rPr>
      </w:pPr>
    </w:p>
    <w:p w14:paraId="3C0F2D67" w14:textId="77777777" w:rsidR="002626E8" w:rsidRDefault="002626E8" w:rsidP="00D866D1">
      <w:pPr>
        <w:spacing w:after="0"/>
        <w:ind w:left="5760"/>
        <w:rPr>
          <w:rFonts w:ascii="Times New Roman" w:hAnsi="Times New Roman" w:cs="Times New Roman"/>
          <w:sz w:val="24"/>
          <w:szCs w:val="24"/>
        </w:rPr>
      </w:pPr>
    </w:p>
    <w:p w14:paraId="2D4DA69B" w14:textId="77777777" w:rsidR="002626E8" w:rsidRDefault="002626E8" w:rsidP="00D866D1">
      <w:pPr>
        <w:spacing w:after="0"/>
        <w:ind w:left="5760"/>
        <w:rPr>
          <w:rFonts w:ascii="Times New Roman" w:hAnsi="Times New Roman" w:cs="Times New Roman"/>
          <w:sz w:val="24"/>
          <w:szCs w:val="24"/>
        </w:rPr>
      </w:pPr>
    </w:p>
    <w:p w14:paraId="16FD4826" w14:textId="0CF08E71" w:rsidR="002626E8" w:rsidRDefault="006F0619" w:rsidP="006D1E2F">
      <w:pPr>
        <w:spacing w:after="0"/>
        <w:ind w:left="6480" w:firstLine="720"/>
        <w:rPr>
          <w:rFonts w:ascii="Times New Roman" w:hAnsi="Times New Roman" w:cs="Times New Roman"/>
          <w:sz w:val="24"/>
          <w:szCs w:val="24"/>
        </w:rPr>
      </w:pPr>
      <w:r>
        <w:rPr>
          <w:rFonts w:ascii="Times New Roman" w:hAnsi="Times New Roman" w:cs="Times New Roman"/>
          <w:sz w:val="24"/>
          <w:szCs w:val="24"/>
        </w:rPr>
        <w:t>Stonewall C. Keim</w:t>
      </w:r>
    </w:p>
    <w:p w14:paraId="73581E4F" w14:textId="4D1E9A2B" w:rsidR="006F0619" w:rsidRDefault="006F0619" w:rsidP="006D1E2F">
      <w:pPr>
        <w:spacing w:after="0"/>
        <w:ind w:left="6480" w:firstLine="720"/>
        <w:rPr>
          <w:rFonts w:ascii="Times New Roman" w:hAnsi="Times New Roman" w:cs="Times New Roman"/>
          <w:sz w:val="24"/>
          <w:szCs w:val="24"/>
        </w:rPr>
      </w:pPr>
      <w:r>
        <w:rPr>
          <w:rFonts w:ascii="Times New Roman" w:hAnsi="Times New Roman" w:cs="Times New Roman"/>
          <w:sz w:val="24"/>
          <w:szCs w:val="24"/>
        </w:rPr>
        <w:t>Treasurer - MNGEA</w:t>
      </w:r>
    </w:p>
    <w:p w14:paraId="3378FE14" w14:textId="0794373F" w:rsidR="00804E18" w:rsidRDefault="00804E18" w:rsidP="00804E18">
      <w:pPr>
        <w:pStyle w:val="Header"/>
        <w:tabs>
          <w:tab w:val="clear" w:pos="4680"/>
          <w:tab w:val="clear" w:pos="9360"/>
        </w:tabs>
        <w:rPr>
          <w:rFonts w:ascii="Times New Roman" w:hAnsi="Times New Roman" w:cs="Times New Roman"/>
          <w:sz w:val="24"/>
          <w:szCs w:val="24"/>
        </w:rPr>
      </w:pPr>
    </w:p>
    <w:p w14:paraId="5C181B51" w14:textId="23DCCB71" w:rsidR="00804E18" w:rsidRDefault="00804E18" w:rsidP="00804E18">
      <w:pPr>
        <w:pStyle w:val="Header"/>
        <w:tabs>
          <w:tab w:val="clear" w:pos="4680"/>
          <w:tab w:val="clear" w:pos="9360"/>
        </w:tabs>
        <w:rPr>
          <w:rFonts w:ascii="Times New Roman" w:hAnsi="Times New Roman" w:cs="Times New Roman"/>
          <w:sz w:val="24"/>
          <w:szCs w:val="24"/>
        </w:rPr>
      </w:pPr>
    </w:p>
    <w:p w14:paraId="68757FCC" w14:textId="7EB49577" w:rsidR="00804E18" w:rsidRDefault="00804E18" w:rsidP="00804E18">
      <w:pPr>
        <w:pStyle w:val="Header"/>
        <w:tabs>
          <w:tab w:val="clear" w:pos="4680"/>
          <w:tab w:val="clear" w:pos="9360"/>
        </w:tabs>
        <w:rPr>
          <w:rFonts w:ascii="Times New Roman" w:hAnsi="Times New Roman" w:cs="Times New Roman"/>
          <w:sz w:val="24"/>
          <w:szCs w:val="24"/>
        </w:rPr>
      </w:pPr>
    </w:p>
    <w:p w14:paraId="70D6E6B2" w14:textId="7F5D2D3A" w:rsidR="00804E18" w:rsidRDefault="00804E18" w:rsidP="00804E18">
      <w:pPr>
        <w:pStyle w:val="Header"/>
        <w:tabs>
          <w:tab w:val="clear" w:pos="4680"/>
          <w:tab w:val="clear" w:pos="9360"/>
        </w:tabs>
        <w:rPr>
          <w:rFonts w:ascii="Times New Roman" w:hAnsi="Times New Roman" w:cs="Times New Roman"/>
          <w:sz w:val="24"/>
          <w:szCs w:val="24"/>
        </w:rPr>
      </w:pPr>
    </w:p>
    <w:p w14:paraId="349CFFEF" w14:textId="06134307" w:rsidR="00804E18" w:rsidRDefault="00804E18" w:rsidP="00804E18">
      <w:pPr>
        <w:pStyle w:val="Header"/>
        <w:tabs>
          <w:tab w:val="clear" w:pos="4680"/>
          <w:tab w:val="clear" w:pos="9360"/>
        </w:tabs>
        <w:rPr>
          <w:rFonts w:ascii="Times New Roman" w:hAnsi="Times New Roman" w:cs="Times New Roman"/>
          <w:sz w:val="24"/>
          <w:szCs w:val="24"/>
        </w:rPr>
      </w:pPr>
    </w:p>
    <w:p w14:paraId="2BFF16CC" w14:textId="741A4CE0" w:rsidR="00804E18" w:rsidRDefault="00804E18" w:rsidP="00804E18">
      <w:pPr>
        <w:pStyle w:val="Header"/>
        <w:tabs>
          <w:tab w:val="clear" w:pos="4680"/>
          <w:tab w:val="clear" w:pos="9360"/>
        </w:tabs>
        <w:rPr>
          <w:rFonts w:ascii="Times New Roman" w:hAnsi="Times New Roman" w:cs="Times New Roman"/>
          <w:sz w:val="24"/>
          <w:szCs w:val="24"/>
        </w:rPr>
      </w:pPr>
    </w:p>
    <w:p w14:paraId="30041321" w14:textId="275EA63E" w:rsidR="00804E18" w:rsidRDefault="00804E18" w:rsidP="00804E18">
      <w:pPr>
        <w:pStyle w:val="Header"/>
        <w:tabs>
          <w:tab w:val="clear" w:pos="4680"/>
          <w:tab w:val="clear" w:pos="9360"/>
        </w:tabs>
        <w:rPr>
          <w:rFonts w:ascii="Times New Roman" w:hAnsi="Times New Roman" w:cs="Times New Roman"/>
          <w:sz w:val="24"/>
          <w:szCs w:val="24"/>
        </w:rPr>
      </w:pPr>
    </w:p>
    <w:p w14:paraId="751C5669" w14:textId="5B2BFBB2" w:rsidR="00804E18" w:rsidRDefault="00804E18" w:rsidP="00804E18">
      <w:pPr>
        <w:pStyle w:val="Header"/>
        <w:tabs>
          <w:tab w:val="clear" w:pos="4680"/>
          <w:tab w:val="clear" w:pos="9360"/>
        </w:tabs>
        <w:rPr>
          <w:rFonts w:ascii="Times New Roman" w:hAnsi="Times New Roman" w:cs="Times New Roman"/>
          <w:sz w:val="24"/>
          <w:szCs w:val="24"/>
        </w:rPr>
      </w:pPr>
    </w:p>
    <w:p w14:paraId="4163B7C0" w14:textId="298D23A8" w:rsidR="00804E18" w:rsidRDefault="00804E18" w:rsidP="00804E18">
      <w:pPr>
        <w:pStyle w:val="Header"/>
        <w:tabs>
          <w:tab w:val="clear" w:pos="4680"/>
          <w:tab w:val="clear" w:pos="9360"/>
        </w:tabs>
        <w:rPr>
          <w:rFonts w:ascii="Times New Roman" w:hAnsi="Times New Roman" w:cs="Times New Roman"/>
          <w:sz w:val="24"/>
          <w:szCs w:val="24"/>
        </w:rPr>
      </w:pPr>
    </w:p>
    <w:p w14:paraId="269DB4E1" w14:textId="0B30F535" w:rsidR="00804E18" w:rsidRDefault="00804E18" w:rsidP="00804E18">
      <w:pPr>
        <w:pStyle w:val="Header"/>
        <w:tabs>
          <w:tab w:val="clear" w:pos="4680"/>
          <w:tab w:val="clear" w:pos="9360"/>
        </w:tabs>
        <w:rPr>
          <w:rFonts w:ascii="Times New Roman" w:hAnsi="Times New Roman" w:cs="Times New Roman"/>
          <w:sz w:val="24"/>
          <w:szCs w:val="24"/>
        </w:rPr>
      </w:pPr>
    </w:p>
    <w:p w14:paraId="703BA115" w14:textId="3A9F90A0" w:rsidR="00804E18" w:rsidRDefault="00804E18" w:rsidP="00804E18">
      <w:pPr>
        <w:pStyle w:val="Header"/>
        <w:tabs>
          <w:tab w:val="clear" w:pos="4680"/>
          <w:tab w:val="clear" w:pos="9360"/>
        </w:tabs>
        <w:rPr>
          <w:rFonts w:ascii="Times New Roman" w:hAnsi="Times New Roman" w:cs="Times New Roman"/>
          <w:sz w:val="24"/>
          <w:szCs w:val="24"/>
        </w:rPr>
      </w:pPr>
    </w:p>
    <w:p w14:paraId="167C167B" w14:textId="317723AF" w:rsidR="00804E18" w:rsidRDefault="00804E18" w:rsidP="00804E18">
      <w:pPr>
        <w:pStyle w:val="Header"/>
        <w:tabs>
          <w:tab w:val="clear" w:pos="4680"/>
          <w:tab w:val="clear" w:pos="9360"/>
        </w:tabs>
        <w:rPr>
          <w:rFonts w:ascii="Times New Roman" w:hAnsi="Times New Roman" w:cs="Times New Roman"/>
          <w:sz w:val="24"/>
          <w:szCs w:val="24"/>
        </w:rPr>
      </w:pPr>
    </w:p>
    <w:p w14:paraId="42A0B07D" w14:textId="299F82EE" w:rsidR="00804E18" w:rsidRDefault="00804E18" w:rsidP="00804E18">
      <w:pPr>
        <w:pStyle w:val="Header"/>
        <w:tabs>
          <w:tab w:val="clear" w:pos="4680"/>
          <w:tab w:val="clear" w:pos="9360"/>
        </w:tabs>
        <w:rPr>
          <w:rFonts w:ascii="Times New Roman" w:hAnsi="Times New Roman" w:cs="Times New Roman"/>
          <w:sz w:val="24"/>
          <w:szCs w:val="24"/>
        </w:rPr>
      </w:pPr>
    </w:p>
    <w:p w14:paraId="676E9DEE" w14:textId="19AD9984" w:rsidR="00804E18" w:rsidRDefault="00804E18" w:rsidP="00804E18">
      <w:pPr>
        <w:pStyle w:val="Header"/>
        <w:tabs>
          <w:tab w:val="clear" w:pos="4680"/>
          <w:tab w:val="clear" w:pos="9360"/>
        </w:tabs>
        <w:rPr>
          <w:rFonts w:ascii="Times New Roman" w:hAnsi="Times New Roman" w:cs="Times New Roman"/>
          <w:sz w:val="24"/>
          <w:szCs w:val="24"/>
        </w:rPr>
      </w:pPr>
    </w:p>
    <w:sectPr w:rsidR="00804E18" w:rsidSect="00A12C87">
      <w:headerReference w:type="first" r:id="rId8"/>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D0C79" w14:textId="77777777" w:rsidR="00DB45EE" w:rsidRDefault="00DB45EE" w:rsidP="00B76A25">
      <w:pPr>
        <w:spacing w:after="0"/>
      </w:pPr>
      <w:r>
        <w:separator/>
      </w:r>
    </w:p>
  </w:endnote>
  <w:endnote w:type="continuationSeparator" w:id="0">
    <w:p w14:paraId="6A3319AE" w14:textId="77777777" w:rsidR="00DB45EE" w:rsidRDefault="00DB45EE" w:rsidP="00B76A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D4F70" w14:textId="77777777" w:rsidR="00DB45EE" w:rsidRDefault="00DB45EE" w:rsidP="00B76A25">
      <w:pPr>
        <w:spacing w:after="0"/>
      </w:pPr>
      <w:r>
        <w:separator/>
      </w:r>
    </w:p>
  </w:footnote>
  <w:footnote w:type="continuationSeparator" w:id="0">
    <w:p w14:paraId="433BF6EA" w14:textId="77777777" w:rsidR="00DB45EE" w:rsidRDefault="00DB45EE" w:rsidP="00B76A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B4D85" w14:textId="77777777" w:rsidR="00003E89" w:rsidRPr="00146920" w:rsidRDefault="00003E89" w:rsidP="00003E89">
    <w:pPr>
      <w:pStyle w:val="Title"/>
      <w:rPr>
        <w:smallCaps/>
        <w:sz w:val="44"/>
        <w:szCs w:val="44"/>
        <w14:shadow w14:blurRad="50800" w14:dist="38100" w14:dir="2700000" w14:sx="100000" w14:sy="100000" w14:kx="0" w14:ky="0" w14:algn="tl">
          <w14:srgbClr w14:val="000000">
            <w14:alpha w14:val="60000"/>
          </w14:srgbClr>
        </w14:shadow>
      </w:rPr>
    </w:pPr>
    <w:r w:rsidRPr="00146920">
      <w:rPr>
        <w:noProof/>
        <w:sz w:val="44"/>
        <w:szCs w:val="44"/>
      </w:rPr>
      <w:drawing>
        <wp:anchor distT="0" distB="0" distL="114300" distR="114300" simplePos="0" relativeHeight="251659264" behindDoc="1" locked="0" layoutInCell="1" allowOverlap="1" wp14:anchorId="03307631" wp14:editId="7532ED18">
          <wp:simplePos x="0" y="0"/>
          <wp:positionH relativeFrom="column">
            <wp:posOffset>0</wp:posOffset>
          </wp:positionH>
          <wp:positionV relativeFrom="paragraph">
            <wp:posOffset>10160</wp:posOffset>
          </wp:positionV>
          <wp:extent cx="866775" cy="878840"/>
          <wp:effectExtent l="19050" t="0" r="9525" b="0"/>
          <wp:wrapNone/>
          <wp:docPr id="3" name="Picture 1" descr="MNG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GEA"/>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866775" cy="878840"/>
                  </a:xfrm>
                  <a:prstGeom prst="rect">
                    <a:avLst/>
                  </a:prstGeom>
                  <a:noFill/>
                  <a:ln w="9525">
                    <a:noFill/>
                    <a:miter lim="800000"/>
                    <a:headEnd/>
                    <a:tailEnd/>
                  </a:ln>
                </pic:spPr>
              </pic:pic>
            </a:graphicData>
          </a:graphic>
        </wp:anchor>
      </w:drawing>
    </w:r>
    <w:r w:rsidRPr="00146920">
      <w:rPr>
        <w:smallCaps/>
        <w:sz w:val="44"/>
        <w:szCs w:val="44"/>
        <w14:shadow w14:blurRad="50800" w14:dist="38100" w14:dir="2700000" w14:sx="100000" w14:sy="100000" w14:kx="0" w14:ky="0" w14:algn="tl">
          <w14:srgbClr w14:val="000000">
            <w14:alpha w14:val="60000"/>
          </w14:srgbClr>
        </w14:shadow>
      </w:rPr>
      <w:t xml:space="preserve">Minnesota National Guard </w:t>
    </w:r>
  </w:p>
  <w:p w14:paraId="3019DE02" w14:textId="77777777" w:rsidR="00003E89" w:rsidRPr="00146920" w:rsidRDefault="00003E89" w:rsidP="00003E89">
    <w:pPr>
      <w:pStyle w:val="Title"/>
      <w:rPr>
        <w:smallCaps/>
        <w:sz w:val="44"/>
        <w:szCs w:val="44"/>
        <w14:shadow w14:blurRad="50800" w14:dist="38100" w14:dir="2700000" w14:sx="100000" w14:sy="100000" w14:kx="0" w14:ky="0" w14:algn="tl">
          <w14:srgbClr w14:val="000000">
            <w14:alpha w14:val="60000"/>
          </w14:srgbClr>
        </w14:shadow>
      </w:rPr>
    </w:pPr>
    <w:r w:rsidRPr="00146920">
      <w:rPr>
        <w:smallCaps/>
        <w:sz w:val="44"/>
        <w:szCs w:val="44"/>
        <w14:shadow w14:blurRad="50800" w14:dist="38100" w14:dir="2700000" w14:sx="100000" w14:sy="100000" w14:kx="0" w14:ky="0" w14:algn="tl">
          <w14:srgbClr w14:val="000000">
            <w14:alpha w14:val="60000"/>
          </w14:srgbClr>
        </w14:shadow>
      </w:rPr>
      <w:t>Enlisted Association (MNGEA)</w:t>
    </w:r>
  </w:p>
  <w:p w14:paraId="6B66B26A" w14:textId="77777777" w:rsidR="00003E89" w:rsidRDefault="00003E89" w:rsidP="00003E89">
    <w:pPr>
      <w:pStyle w:val="Header"/>
      <w:tabs>
        <w:tab w:val="clear" w:pos="4680"/>
        <w:tab w:val="clear" w:pos="9360"/>
        <w:tab w:val="left" w:pos="2775"/>
      </w:tabs>
    </w:pPr>
    <w:r>
      <w:tab/>
    </w:r>
  </w:p>
  <w:p w14:paraId="5DD7757B" w14:textId="77777777" w:rsidR="00003E89" w:rsidRDefault="00003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61A5B"/>
    <w:multiLevelType w:val="hybridMultilevel"/>
    <w:tmpl w:val="95B488F0"/>
    <w:lvl w:ilvl="0" w:tplc="BFCC6BAE">
      <w:start w:val="1"/>
      <w:numFmt w:val="bullet"/>
      <w:lvlText w:val="•"/>
      <w:lvlJc w:val="left"/>
      <w:pPr>
        <w:tabs>
          <w:tab w:val="num" w:pos="720"/>
        </w:tabs>
        <w:ind w:left="720" w:hanging="360"/>
      </w:pPr>
      <w:rPr>
        <w:rFonts w:ascii="Arial" w:hAnsi="Arial" w:cs="Times New Roman" w:hint="default"/>
      </w:rPr>
    </w:lvl>
    <w:lvl w:ilvl="1" w:tplc="804EB0DA">
      <w:start w:val="1"/>
      <w:numFmt w:val="bullet"/>
      <w:lvlText w:val="•"/>
      <w:lvlJc w:val="left"/>
      <w:pPr>
        <w:tabs>
          <w:tab w:val="num" w:pos="1440"/>
        </w:tabs>
        <w:ind w:left="1440" w:hanging="360"/>
      </w:pPr>
      <w:rPr>
        <w:rFonts w:ascii="Arial" w:hAnsi="Arial" w:cs="Times New Roman" w:hint="default"/>
      </w:rPr>
    </w:lvl>
    <w:lvl w:ilvl="2" w:tplc="188894EE">
      <w:start w:val="1"/>
      <w:numFmt w:val="bullet"/>
      <w:lvlText w:val="•"/>
      <w:lvlJc w:val="left"/>
      <w:pPr>
        <w:tabs>
          <w:tab w:val="num" w:pos="2160"/>
        </w:tabs>
        <w:ind w:left="2160" w:hanging="360"/>
      </w:pPr>
      <w:rPr>
        <w:rFonts w:ascii="Arial" w:hAnsi="Arial" w:cs="Times New Roman" w:hint="default"/>
      </w:rPr>
    </w:lvl>
    <w:lvl w:ilvl="3" w:tplc="F52C370A">
      <w:start w:val="1"/>
      <w:numFmt w:val="bullet"/>
      <w:lvlText w:val="•"/>
      <w:lvlJc w:val="left"/>
      <w:pPr>
        <w:tabs>
          <w:tab w:val="num" w:pos="2880"/>
        </w:tabs>
        <w:ind w:left="2880" w:hanging="360"/>
      </w:pPr>
      <w:rPr>
        <w:rFonts w:ascii="Arial" w:hAnsi="Arial" w:cs="Times New Roman" w:hint="default"/>
      </w:rPr>
    </w:lvl>
    <w:lvl w:ilvl="4" w:tplc="F06042C8">
      <w:start w:val="1"/>
      <w:numFmt w:val="bullet"/>
      <w:lvlText w:val="•"/>
      <w:lvlJc w:val="left"/>
      <w:pPr>
        <w:tabs>
          <w:tab w:val="num" w:pos="3600"/>
        </w:tabs>
        <w:ind w:left="3600" w:hanging="360"/>
      </w:pPr>
      <w:rPr>
        <w:rFonts w:ascii="Arial" w:hAnsi="Arial" w:cs="Times New Roman" w:hint="default"/>
      </w:rPr>
    </w:lvl>
    <w:lvl w:ilvl="5" w:tplc="6EF2A324">
      <w:start w:val="1"/>
      <w:numFmt w:val="bullet"/>
      <w:lvlText w:val="•"/>
      <w:lvlJc w:val="left"/>
      <w:pPr>
        <w:tabs>
          <w:tab w:val="num" w:pos="4320"/>
        </w:tabs>
        <w:ind w:left="4320" w:hanging="360"/>
      </w:pPr>
      <w:rPr>
        <w:rFonts w:ascii="Arial" w:hAnsi="Arial" w:cs="Times New Roman" w:hint="default"/>
      </w:rPr>
    </w:lvl>
    <w:lvl w:ilvl="6" w:tplc="4E84A2E0">
      <w:start w:val="1"/>
      <w:numFmt w:val="bullet"/>
      <w:lvlText w:val="•"/>
      <w:lvlJc w:val="left"/>
      <w:pPr>
        <w:tabs>
          <w:tab w:val="num" w:pos="5040"/>
        </w:tabs>
        <w:ind w:left="5040" w:hanging="360"/>
      </w:pPr>
      <w:rPr>
        <w:rFonts w:ascii="Arial" w:hAnsi="Arial" w:cs="Times New Roman" w:hint="default"/>
      </w:rPr>
    </w:lvl>
    <w:lvl w:ilvl="7" w:tplc="E48A2498">
      <w:start w:val="1"/>
      <w:numFmt w:val="bullet"/>
      <w:lvlText w:val="•"/>
      <w:lvlJc w:val="left"/>
      <w:pPr>
        <w:tabs>
          <w:tab w:val="num" w:pos="5760"/>
        </w:tabs>
        <w:ind w:left="5760" w:hanging="360"/>
      </w:pPr>
      <w:rPr>
        <w:rFonts w:ascii="Arial" w:hAnsi="Arial" w:cs="Times New Roman" w:hint="default"/>
      </w:rPr>
    </w:lvl>
    <w:lvl w:ilvl="8" w:tplc="23140226">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51974990"/>
    <w:multiLevelType w:val="hybridMultilevel"/>
    <w:tmpl w:val="EF44BDE4"/>
    <w:lvl w:ilvl="0" w:tplc="F5B2461C">
      <w:start w:val="2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142ECF"/>
    <w:multiLevelType w:val="hybridMultilevel"/>
    <w:tmpl w:val="D24058A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74F23"/>
    <w:multiLevelType w:val="hybridMultilevel"/>
    <w:tmpl w:val="35C639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F2EC6"/>
    <w:multiLevelType w:val="hybridMultilevel"/>
    <w:tmpl w:val="65F4D60C"/>
    <w:lvl w:ilvl="0" w:tplc="2D28A2D6">
      <w:start w:val="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521CD"/>
    <w:multiLevelType w:val="hybridMultilevel"/>
    <w:tmpl w:val="EF509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25"/>
    <w:rsid w:val="00003E89"/>
    <w:rsid w:val="000156CB"/>
    <w:rsid w:val="00024EA9"/>
    <w:rsid w:val="00063D10"/>
    <w:rsid w:val="000B615E"/>
    <w:rsid w:val="000C345B"/>
    <w:rsid w:val="000D32E8"/>
    <w:rsid w:val="00101370"/>
    <w:rsid w:val="00103BE7"/>
    <w:rsid w:val="00106CCA"/>
    <w:rsid w:val="0012088E"/>
    <w:rsid w:val="00125E12"/>
    <w:rsid w:val="00127023"/>
    <w:rsid w:val="0013416C"/>
    <w:rsid w:val="00146920"/>
    <w:rsid w:val="001D6802"/>
    <w:rsid w:val="001E00EA"/>
    <w:rsid w:val="001E46F4"/>
    <w:rsid w:val="001E7583"/>
    <w:rsid w:val="001F155A"/>
    <w:rsid w:val="001F4857"/>
    <w:rsid w:val="00223026"/>
    <w:rsid w:val="002271D0"/>
    <w:rsid w:val="002626E8"/>
    <w:rsid w:val="002703E2"/>
    <w:rsid w:val="00277519"/>
    <w:rsid w:val="002804A3"/>
    <w:rsid w:val="002965DC"/>
    <w:rsid w:val="002977BA"/>
    <w:rsid w:val="002A1EB1"/>
    <w:rsid w:val="002A2A2A"/>
    <w:rsid w:val="002A5758"/>
    <w:rsid w:val="002C4A83"/>
    <w:rsid w:val="00322AD7"/>
    <w:rsid w:val="003304C1"/>
    <w:rsid w:val="003477F7"/>
    <w:rsid w:val="00352A3C"/>
    <w:rsid w:val="00356A0C"/>
    <w:rsid w:val="0035723F"/>
    <w:rsid w:val="003679AC"/>
    <w:rsid w:val="0037669D"/>
    <w:rsid w:val="00394B72"/>
    <w:rsid w:val="00397315"/>
    <w:rsid w:val="003A2FEE"/>
    <w:rsid w:val="003B5BAA"/>
    <w:rsid w:val="003D5B7A"/>
    <w:rsid w:val="00403420"/>
    <w:rsid w:val="00403A66"/>
    <w:rsid w:val="00405BA7"/>
    <w:rsid w:val="0042054E"/>
    <w:rsid w:val="004707FB"/>
    <w:rsid w:val="00470C96"/>
    <w:rsid w:val="00485837"/>
    <w:rsid w:val="004B678D"/>
    <w:rsid w:val="004D46FF"/>
    <w:rsid w:val="004D741C"/>
    <w:rsid w:val="0050006F"/>
    <w:rsid w:val="00554FEC"/>
    <w:rsid w:val="005974A5"/>
    <w:rsid w:val="005C3609"/>
    <w:rsid w:val="005C59BA"/>
    <w:rsid w:val="005D6781"/>
    <w:rsid w:val="005E6C1A"/>
    <w:rsid w:val="005F14AA"/>
    <w:rsid w:val="005F2CCA"/>
    <w:rsid w:val="006303D3"/>
    <w:rsid w:val="00654B5B"/>
    <w:rsid w:val="00670311"/>
    <w:rsid w:val="006C1587"/>
    <w:rsid w:val="006C69FF"/>
    <w:rsid w:val="006D1E2F"/>
    <w:rsid w:val="006D2336"/>
    <w:rsid w:val="006E3918"/>
    <w:rsid w:val="006E5CB0"/>
    <w:rsid w:val="006F0619"/>
    <w:rsid w:val="00705E0A"/>
    <w:rsid w:val="007177BC"/>
    <w:rsid w:val="0075606E"/>
    <w:rsid w:val="007B57D1"/>
    <w:rsid w:val="00804E18"/>
    <w:rsid w:val="00833757"/>
    <w:rsid w:val="0084157F"/>
    <w:rsid w:val="008639AF"/>
    <w:rsid w:val="008874AD"/>
    <w:rsid w:val="008956CD"/>
    <w:rsid w:val="00896C63"/>
    <w:rsid w:val="008C11CB"/>
    <w:rsid w:val="008C51DA"/>
    <w:rsid w:val="008E1630"/>
    <w:rsid w:val="008E5DFB"/>
    <w:rsid w:val="008F5A49"/>
    <w:rsid w:val="00911B62"/>
    <w:rsid w:val="009646FC"/>
    <w:rsid w:val="00975F34"/>
    <w:rsid w:val="009E2EC7"/>
    <w:rsid w:val="009F6839"/>
    <w:rsid w:val="009F7005"/>
    <w:rsid w:val="00A061D8"/>
    <w:rsid w:val="00A12C87"/>
    <w:rsid w:val="00A27ED2"/>
    <w:rsid w:val="00A55B78"/>
    <w:rsid w:val="00A6001E"/>
    <w:rsid w:val="00A65302"/>
    <w:rsid w:val="00A75F67"/>
    <w:rsid w:val="00AC2069"/>
    <w:rsid w:val="00AD128D"/>
    <w:rsid w:val="00AD7D10"/>
    <w:rsid w:val="00B14C26"/>
    <w:rsid w:val="00B178A1"/>
    <w:rsid w:val="00B24C4A"/>
    <w:rsid w:val="00B605E3"/>
    <w:rsid w:val="00B64FFF"/>
    <w:rsid w:val="00B76A25"/>
    <w:rsid w:val="00B82BD2"/>
    <w:rsid w:val="00BA05A6"/>
    <w:rsid w:val="00BA1432"/>
    <w:rsid w:val="00BE2656"/>
    <w:rsid w:val="00BE323F"/>
    <w:rsid w:val="00BF279B"/>
    <w:rsid w:val="00BF2F51"/>
    <w:rsid w:val="00C24F38"/>
    <w:rsid w:val="00C45E37"/>
    <w:rsid w:val="00C6238A"/>
    <w:rsid w:val="00C71EE8"/>
    <w:rsid w:val="00C72D56"/>
    <w:rsid w:val="00CA6719"/>
    <w:rsid w:val="00CB4C58"/>
    <w:rsid w:val="00CB617A"/>
    <w:rsid w:val="00CC66A8"/>
    <w:rsid w:val="00CD4D23"/>
    <w:rsid w:val="00CD632D"/>
    <w:rsid w:val="00CD6603"/>
    <w:rsid w:val="00CF4832"/>
    <w:rsid w:val="00D00540"/>
    <w:rsid w:val="00D170B5"/>
    <w:rsid w:val="00D47987"/>
    <w:rsid w:val="00D6093E"/>
    <w:rsid w:val="00D866D1"/>
    <w:rsid w:val="00D978C6"/>
    <w:rsid w:val="00DA2B5E"/>
    <w:rsid w:val="00DA702A"/>
    <w:rsid w:val="00DB278B"/>
    <w:rsid w:val="00DB45EE"/>
    <w:rsid w:val="00DC3D93"/>
    <w:rsid w:val="00DD3476"/>
    <w:rsid w:val="00E1037E"/>
    <w:rsid w:val="00E154FF"/>
    <w:rsid w:val="00E4429A"/>
    <w:rsid w:val="00E520E4"/>
    <w:rsid w:val="00E557F1"/>
    <w:rsid w:val="00E75776"/>
    <w:rsid w:val="00E852FF"/>
    <w:rsid w:val="00EA52C1"/>
    <w:rsid w:val="00ED3E57"/>
    <w:rsid w:val="00F31064"/>
    <w:rsid w:val="00F47262"/>
    <w:rsid w:val="00F50165"/>
    <w:rsid w:val="00F57347"/>
    <w:rsid w:val="00F903EC"/>
    <w:rsid w:val="00F97D10"/>
    <w:rsid w:val="00FB5919"/>
    <w:rsid w:val="00FE3744"/>
    <w:rsid w:val="00FE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7500C"/>
  <w15:docId w15:val="{6E1EFE3F-2F46-4374-9038-F971A313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A25"/>
    <w:pPr>
      <w:tabs>
        <w:tab w:val="center" w:pos="4680"/>
        <w:tab w:val="right" w:pos="9360"/>
      </w:tabs>
      <w:spacing w:after="0"/>
    </w:pPr>
  </w:style>
  <w:style w:type="character" w:customStyle="1" w:styleId="HeaderChar">
    <w:name w:val="Header Char"/>
    <w:basedOn w:val="DefaultParagraphFont"/>
    <w:link w:val="Header"/>
    <w:uiPriority w:val="99"/>
    <w:rsid w:val="00B76A25"/>
  </w:style>
  <w:style w:type="paragraph" w:styleId="Footer">
    <w:name w:val="footer"/>
    <w:basedOn w:val="Normal"/>
    <w:link w:val="FooterChar"/>
    <w:uiPriority w:val="99"/>
    <w:unhideWhenUsed/>
    <w:rsid w:val="00B76A25"/>
    <w:pPr>
      <w:tabs>
        <w:tab w:val="center" w:pos="4680"/>
        <w:tab w:val="right" w:pos="9360"/>
      </w:tabs>
      <w:spacing w:after="0"/>
    </w:pPr>
  </w:style>
  <w:style w:type="character" w:customStyle="1" w:styleId="FooterChar">
    <w:name w:val="Footer Char"/>
    <w:basedOn w:val="DefaultParagraphFont"/>
    <w:link w:val="Footer"/>
    <w:uiPriority w:val="99"/>
    <w:rsid w:val="00B76A25"/>
  </w:style>
  <w:style w:type="paragraph" w:styleId="BalloonText">
    <w:name w:val="Balloon Text"/>
    <w:basedOn w:val="Normal"/>
    <w:link w:val="BalloonTextChar"/>
    <w:uiPriority w:val="99"/>
    <w:semiHidden/>
    <w:unhideWhenUsed/>
    <w:rsid w:val="00B76A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25"/>
    <w:rPr>
      <w:rFonts w:ascii="Tahoma" w:hAnsi="Tahoma" w:cs="Tahoma"/>
      <w:sz w:val="16"/>
      <w:szCs w:val="16"/>
    </w:rPr>
  </w:style>
  <w:style w:type="paragraph" w:styleId="Title">
    <w:name w:val="Title"/>
    <w:basedOn w:val="Normal"/>
    <w:link w:val="TitleChar"/>
    <w:qFormat/>
    <w:rsid w:val="00B76A25"/>
    <w:pPr>
      <w:spacing w:after="0"/>
      <w:jc w:val="center"/>
    </w:pPr>
    <w:rPr>
      <w:rFonts w:ascii="Times New Roman" w:eastAsia="Times New Roman" w:hAnsi="Times New Roman" w:cs="Times New Roman"/>
      <w:sz w:val="36"/>
      <w:szCs w:val="20"/>
    </w:rPr>
  </w:style>
  <w:style w:type="character" w:customStyle="1" w:styleId="TitleChar">
    <w:name w:val="Title Char"/>
    <w:basedOn w:val="DefaultParagraphFont"/>
    <w:link w:val="Title"/>
    <w:rsid w:val="00B76A25"/>
    <w:rPr>
      <w:rFonts w:ascii="Times New Roman" w:eastAsia="Times New Roman" w:hAnsi="Times New Roman" w:cs="Times New Roman"/>
      <w:sz w:val="36"/>
      <w:szCs w:val="20"/>
    </w:rPr>
  </w:style>
  <w:style w:type="character" w:styleId="Hyperlink">
    <w:name w:val="Hyperlink"/>
    <w:basedOn w:val="DefaultParagraphFont"/>
    <w:uiPriority w:val="99"/>
    <w:unhideWhenUsed/>
    <w:rsid w:val="00CB4C58"/>
    <w:rPr>
      <w:color w:val="0000FF"/>
      <w:u w:val="single"/>
    </w:rPr>
  </w:style>
  <w:style w:type="paragraph" w:styleId="ListParagraph">
    <w:name w:val="List Paragraph"/>
    <w:basedOn w:val="Normal"/>
    <w:uiPriority w:val="34"/>
    <w:qFormat/>
    <w:rsid w:val="002A1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0437">
      <w:bodyDiv w:val="1"/>
      <w:marLeft w:val="0"/>
      <w:marRight w:val="0"/>
      <w:marTop w:val="0"/>
      <w:marBottom w:val="0"/>
      <w:divBdr>
        <w:top w:val="none" w:sz="0" w:space="0" w:color="auto"/>
        <w:left w:val="none" w:sz="0" w:space="0" w:color="auto"/>
        <w:bottom w:val="none" w:sz="0" w:space="0" w:color="auto"/>
        <w:right w:val="none" w:sz="0" w:space="0" w:color="auto"/>
      </w:divBdr>
    </w:div>
    <w:div w:id="242761545">
      <w:bodyDiv w:val="1"/>
      <w:marLeft w:val="0"/>
      <w:marRight w:val="0"/>
      <w:marTop w:val="0"/>
      <w:marBottom w:val="0"/>
      <w:divBdr>
        <w:top w:val="none" w:sz="0" w:space="0" w:color="auto"/>
        <w:left w:val="none" w:sz="0" w:space="0" w:color="auto"/>
        <w:bottom w:val="none" w:sz="0" w:space="0" w:color="auto"/>
        <w:right w:val="none" w:sz="0" w:space="0" w:color="auto"/>
      </w:divBdr>
      <w:divsChild>
        <w:div w:id="1334991929">
          <w:marLeft w:val="0"/>
          <w:marRight w:val="0"/>
          <w:marTop w:val="0"/>
          <w:marBottom w:val="0"/>
          <w:divBdr>
            <w:top w:val="none" w:sz="0" w:space="0" w:color="auto"/>
            <w:left w:val="none" w:sz="0" w:space="0" w:color="auto"/>
            <w:bottom w:val="none" w:sz="0" w:space="0" w:color="auto"/>
            <w:right w:val="none" w:sz="0" w:space="0" w:color="auto"/>
          </w:divBdr>
          <w:divsChild>
            <w:div w:id="2111588192">
              <w:marLeft w:val="0"/>
              <w:marRight w:val="0"/>
              <w:marTop w:val="0"/>
              <w:marBottom w:val="0"/>
              <w:divBdr>
                <w:top w:val="none" w:sz="0" w:space="0" w:color="auto"/>
                <w:left w:val="none" w:sz="0" w:space="0" w:color="auto"/>
                <w:bottom w:val="none" w:sz="0" w:space="0" w:color="auto"/>
                <w:right w:val="none" w:sz="0" w:space="0" w:color="auto"/>
              </w:divBdr>
              <w:divsChild>
                <w:div w:id="1888252382">
                  <w:marLeft w:val="0"/>
                  <w:marRight w:val="0"/>
                  <w:marTop w:val="0"/>
                  <w:marBottom w:val="0"/>
                  <w:divBdr>
                    <w:top w:val="none" w:sz="0" w:space="0" w:color="auto"/>
                    <w:left w:val="none" w:sz="0" w:space="0" w:color="auto"/>
                    <w:bottom w:val="none" w:sz="0" w:space="0" w:color="auto"/>
                    <w:right w:val="none" w:sz="0" w:space="0" w:color="auto"/>
                  </w:divBdr>
                  <w:divsChild>
                    <w:div w:id="1125809667">
                      <w:marLeft w:val="0"/>
                      <w:marRight w:val="0"/>
                      <w:marTop w:val="0"/>
                      <w:marBottom w:val="720"/>
                      <w:divBdr>
                        <w:top w:val="none" w:sz="0" w:space="0" w:color="auto"/>
                        <w:left w:val="none" w:sz="0" w:space="0" w:color="auto"/>
                        <w:bottom w:val="none" w:sz="0" w:space="0" w:color="auto"/>
                        <w:right w:val="none" w:sz="0" w:space="0" w:color="auto"/>
                      </w:divBdr>
                      <w:divsChild>
                        <w:div w:id="1558122402">
                          <w:marLeft w:val="0"/>
                          <w:marRight w:val="-100"/>
                          <w:marTop w:val="120"/>
                          <w:marBottom w:val="0"/>
                          <w:divBdr>
                            <w:top w:val="none" w:sz="0" w:space="0" w:color="auto"/>
                            <w:left w:val="none" w:sz="0" w:space="0" w:color="auto"/>
                            <w:bottom w:val="none" w:sz="0" w:space="0" w:color="auto"/>
                            <w:right w:val="none" w:sz="0" w:space="0" w:color="auto"/>
                          </w:divBdr>
                          <w:divsChild>
                            <w:div w:id="554196287">
                              <w:marLeft w:val="0"/>
                              <w:marRight w:val="0"/>
                              <w:marTop w:val="0"/>
                              <w:marBottom w:val="0"/>
                              <w:divBdr>
                                <w:top w:val="none" w:sz="0" w:space="0" w:color="auto"/>
                                <w:left w:val="none" w:sz="0" w:space="0" w:color="auto"/>
                                <w:bottom w:val="none" w:sz="0" w:space="0" w:color="auto"/>
                                <w:right w:val="none" w:sz="0" w:space="0" w:color="auto"/>
                              </w:divBdr>
                              <w:divsChild>
                                <w:div w:id="1011765101">
                                  <w:marLeft w:val="0"/>
                                  <w:marRight w:val="0"/>
                                  <w:marTop w:val="0"/>
                                  <w:marBottom w:val="0"/>
                                  <w:divBdr>
                                    <w:top w:val="none" w:sz="0" w:space="0" w:color="auto"/>
                                    <w:left w:val="none" w:sz="0" w:space="0" w:color="auto"/>
                                    <w:bottom w:val="none" w:sz="0" w:space="0" w:color="auto"/>
                                    <w:right w:val="none" w:sz="0" w:space="0" w:color="auto"/>
                                  </w:divBdr>
                                  <w:divsChild>
                                    <w:div w:id="590744725">
                                      <w:marLeft w:val="0"/>
                                      <w:marRight w:val="0"/>
                                      <w:marTop w:val="0"/>
                                      <w:marBottom w:val="0"/>
                                      <w:divBdr>
                                        <w:top w:val="none" w:sz="0" w:space="0" w:color="auto"/>
                                        <w:left w:val="none" w:sz="0" w:space="0" w:color="auto"/>
                                        <w:bottom w:val="none" w:sz="0" w:space="0" w:color="auto"/>
                                        <w:right w:val="none" w:sz="0" w:space="0" w:color="auto"/>
                                      </w:divBdr>
                                      <w:divsChild>
                                        <w:div w:id="13874168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224088">
      <w:bodyDiv w:val="1"/>
      <w:marLeft w:val="0"/>
      <w:marRight w:val="0"/>
      <w:marTop w:val="0"/>
      <w:marBottom w:val="0"/>
      <w:divBdr>
        <w:top w:val="none" w:sz="0" w:space="0" w:color="auto"/>
        <w:left w:val="none" w:sz="0" w:space="0" w:color="auto"/>
        <w:bottom w:val="none" w:sz="0" w:space="0" w:color="auto"/>
        <w:right w:val="none" w:sz="0" w:space="0" w:color="auto"/>
      </w:divBdr>
    </w:div>
    <w:div w:id="814181970">
      <w:bodyDiv w:val="1"/>
      <w:marLeft w:val="0"/>
      <w:marRight w:val="0"/>
      <w:marTop w:val="0"/>
      <w:marBottom w:val="0"/>
      <w:divBdr>
        <w:top w:val="none" w:sz="0" w:space="0" w:color="auto"/>
        <w:left w:val="none" w:sz="0" w:space="0" w:color="auto"/>
        <w:bottom w:val="none" w:sz="0" w:space="0" w:color="auto"/>
        <w:right w:val="none" w:sz="0" w:space="0" w:color="auto"/>
      </w:divBdr>
    </w:div>
    <w:div w:id="821968875">
      <w:bodyDiv w:val="1"/>
      <w:marLeft w:val="0"/>
      <w:marRight w:val="0"/>
      <w:marTop w:val="0"/>
      <w:marBottom w:val="0"/>
      <w:divBdr>
        <w:top w:val="none" w:sz="0" w:space="0" w:color="auto"/>
        <w:left w:val="none" w:sz="0" w:space="0" w:color="auto"/>
        <w:bottom w:val="none" w:sz="0" w:space="0" w:color="auto"/>
        <w:right w:val="none" w:sz="0" w:space="0" w:color="auto"/>
      </w:divBdr>
    </w:div>
    <w:div w:id="892274094">
      <w:bodyDiv w:val="1"/>
      <w:marLeft w:val="0"/>
      <w:marRight w:val="0"/>
      <w:marTop w:val="0"/>
      <w:marBottom w:val="0"/>
      <w:divBdr>
        <w:top w:val="none" w:sz="0" w:space="0" w:color="auto"/>
        <w:left w:val="none" w:sz="0" w:space="0" w:color="auto"/>
        <w:bottom w:val="none" w:sz="0" w:space="0" w:color="auto"/>
        <w:right w:val="none" w:sz="0" w:space="0" w:color="auto"/>
      </w:divBdr>
      <w:divsChild>
        <w:div w:id="114298105">
          <w:marLeft w:val="0"/>
          <w:marRight w:val="0"/>
          <w:marTop w:val="0"/>
          <w:marBottom w:val="0"/>
          <w:divBdr>
            <w:top w:val="none" w:sz="0" w:space="0" w:color="auto"/>
            <w:left w:val="none" w:sz="0" w:space="0" w:color="auto"/>
            <w:bottom w:val="none" w:sz="0" w:space="0" w:color="auto"/>
            <w:right w:val="none" w:sz="0" w:space="0" w:color="auto"/>
          </w:divBdr>
        </w:div>
        <w:div w:id="910625566">
          <w:marLeft w:val="0"/>
          <w:marRight w:val="0"/>
          <w:marTop w:val="0"/>
          <w:marBottom w:val="0"/>
          <w:divBdr>
            <w:top w:val="none" w:sz="0" w:space="0" w:color="auto"/>
            <w:left w:val="none" w:sz="0" w:space="0" w:color="auto"/>
            <w:bottom w:val="none" w:sz="0" w:space="0" w:color="auto"/>
            <w:right w:val="none" w:sz="0" w:space="0" w:color="auto"/>
          </w:divBdr>
        </w:div>
        <w:div w:id="2016615787">
          <w:marLeft w:val="0"/>
          <w:marRight w:val="0"/>
          <w:marTop w:val="0"/>
          <w:marBottom w:val="0"/>
          <w:divBdr>
            <w:top w:val="none" w:sz="0" w:space="0" w:color="auto"/>
            <w:left w:val="none" w:sz="0" w:space="0" w:color="auto"/>
            <w:bottom w:val="none" w:sz="0" w:space="0" w:color="auto"/>
            <w:right w:val="none" w:sz="0" w:space="0" w:color="auto"/>
          </w:divBdr>
        </w:div>
      </w:divsChild>
    </w:div>
    <w:div w:id="1114398990">
      <w:bodyDiv w:val="1"/>
      <w:marLeft w:val="0"/>
      <w:marRight w:val="0"/>
      <w:marTop w:val="0"/>
      <w:marBottom w:val="0"/>
      <w:divBdr>
        <w:top w:val="none" w:sz="0" w:space="0" w:color="auto"/>
        <w:left w:val="none" w:sz="0" w:space="0" w:color="auto"/>
        <w:bottom w:val="none" w:sz="0" w:space="0" w:color="auto"/>
        <w:right w:val="none" w:sz="0" w:space="0" w:color="auto"/>
      </w:divBdr>
    </w:div>
    <w:div w:id="1161580731">
      <w:bodyDiv w:val="1"/>
      <w:marLeft w:val="0"/>
      <w:marRight w:val="0"/>
      <w:marTop w:val="0"/>
      <w:marBottom w:val="0"/>
      <w:divBdr>
        <w:top w:val="none" w:sz="0" w:space="0" w:color="auto"/>
        <w:left w:val="none" w:sz="0" w:space="0" w:color="auto"/>
        <w:bottom w:val="none" w:sz="0" w:space="0" w:color="auto"/>
        <w:right w:val="none" w:sz="0" w:space="0" w:color="auto"/>
      </w:divBdr>
    </w:div>
    <w:div w:id="1283851135">
      <w:bodyDiv w:val="1"/>
      <w:marLeft w:val="0"/>
      <w:marRight w:val="0"/>
      <w:marTop w:val="0"/>
      <w:marBottom w:val="0"/>
      <w:divBdr>
        <w:top w:val="none" w:sz="0" w:space="0" w:color="auto"/>
        <w:left w:val="none" w:sz="0" w:space="0" w:color="auto"/>
        <w:bottom w:val="none" w:sz="0" w:space="0" w:color="auto"/>
        <w:right w:val="none" w:sz="0" w:space="0" w:color="auto"/>
      </w:divBdr>
    </w:div>
    <w:div w:id="1491100331">
      <w:bodyDiv w:val="1"/>
      <w:marLeft w:val="0"/>
      <w:marRight w:val="0"/>
      <w:marTop w:val="0"/>
      <w:marBottom w:val="0"/>
      <w:divBdr>
        <w:top w:val="none" w:sz="0" w:space="0" w:color="auto"/>
        <w:left w:val="none" w:sz="0" w:space="0" w:color="auto"/>
        <w:bottom w:val="none" w:sz="0" w:space="0" w:color="auto"/>
        <w:right w:val="none" w:sz="0" w:space="0" w:color="auto"/>
      </w:divBdr>
    </w:div>
    <w:div w:id="15173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13070-729D-4B0F-AF42-0DC453FC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Wasserbauer</dc:creator>
  <cp:lastModifiedBy>Microsoft account</cp:lastModifiedBy>
  <cp:revision>4</cp:revision>
  <cp:lastPrinted>2024-06-29T12:48:00Z</cp:lastPrinted>
  <dcterms:created xsi:type="dcterms:W3CDTF">2025-04-10T19:19:00Z</dcterms:created>
  <dcterms:modified xsi:type="dcterms:W3CDTF">2025-04-10T23:45:00Z</dcterms:modified>
</cp:coreProperties>
</file>